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37CE7" w14:textId="77777777" w:rsidR="007739FF" w:rsidRPr="006741FC" w:rsidRDefault="007739FF" w:rsidP="00E07CE5">
      <w:pPr>
        <w:jc w:val="center"/>
        <w:rPr>
          <w:rFonts w:ascii="Times New Roman" w:hAnsi="Times New Roman" w:cs="Times New Roman"/>
          <w:b/>
          <w:sz w:val="16"/>
          <w:szCs w:val="16"/>
          <w:lang w:val="lt-LT"/>
        </w:rPr>
      </w:pPr>
    </w:p>
    <w:p w14:paraId="3B4BAD1E" w14:textId="77777777" w:rsidR="00336EA1" w:rsidRDefault="00D74324" w:rsidP="006741FC">
      <w:pPr>
        <w:spacing w:after="0"/>
        <w:jc w:val="center"/>
        <w:rPr>
          <w:rFonts w:ascii="Times New Roman" w:hAnsi="Times New Roman" w:cs="Times New Roman"/>
          <w:b/>
          <w:sz w:val="24"/>
          <w:szCs w:val="24"/>
          <w:lang w:val="lt-LT"/>
        </w:rPr>
      </w:pPr>
      <w:r w:rsidRPr="00E74A38">
        <w:rPr>
          <w:rFonts w:ascii="Times New Roman" w:hAnsi="Times New Roman" w:cs="Times New Roman"/>
          <w:b/>
          <w:sz w:val="24"/>
          <w:szCs w:val="24"/>
          <w:lang w:val="lt-LT"/>
        </w:rPr>
        <w:t>TECHNINĖ SPECIFIKACIJA</w:t>
      </w:r>
    </w:p>
    <w:p w14:paraId="613D33D5" w14:textId="77777777" w:rsidR="008875DE" w:rsidRPr="00E74A38" w:rsidRDefault="008875DE" w:rsidP="006741FC">
      <w:pPr>
        <w:spacing w:after="0"/>
        <w:jc w:val="center"/>
        <w:rPr>
          <w:rFonts w:ascii="Times New Roman" w:hAnsi="Times New Roman" w:cs="Times New Roman"/>
          <w:b/>
          <w:sz w:val="24"/>
          <w:szCs w:val="24"/>
          <w:lang w:val="lt-LT"/>
        </w:rPr>
      </w:pPr>
    </w:p>
    <w:p w14:paraId="03FA6DB7" w14:textId="62A3154C" w:rsidR="00F24C00" w:rsidRPr="00E74A38" w:rsidRDefault="00F24C00" w:rsidP="008875DE">
      <w:pPr>
        <w:spacing w:after="0" w:line="240" w:lineRule="auto"/>
        <w:jc w:val="both"/>
        <w:rPr>
          <w:rFonts w:ascii="Times New Roman" w:hAnsi="Times New Roman" w:cs="Times New Roman"/>
          <w:b/>
          <w:sz w:val="24"/>
          <w:szCs w:val="24"/>
          <w:lang w:val="lt-LT"/>
        </w:rPr>
      </w:pPr>
      <w:r w:rsidRPr="00E74A38">
        <w:rPr>
          <w:rFonts w:ascii="Times New Roman" w:hAnsi="Times New Roman" w:cs="Times New Roman"/>
          <w:sz w:val="24"/>
          <w:szCs w:val="24"/>
          <w:lang w:val="lt-LT"/>
        </w:rPr>
        <w:t>1. Pirkimo objektas:</w:t>
      </w:r>
      <w:r w:rsidRPr="00E74A38">
        <w:rPr>
          <w:rFonts w:ascii="Times New Roman" w:hAnsi="Times New Roman" w:cs="Times New Roman"/>
          <w:b/>
          <w:bCs/>
          <w:sz w:val="24"/>
          <w:szCs w:val="24"/>
          <w:lang w:val="lt-LT"/>
        </w:rPr>
        <w:t xml:space="preserve"> </w:t>
      </w:r>
      <w:r w:rsidR="00730B83">
        <w:rPr>
          <w:rFonts w:ascii="Times New Roman" w:hAnsi="Times New Roman" w:cs="Times New Roman"/>
          <w:sz w:val="24"/>
          <w:szCs w:val="24"/>
          <w:lang w:val="lt-LT"/>
        </w:rPr>
        <w:t>TŪM. Eksper</w:t>
      </w:r>
      <w:r w:rsidR="0096206D">
        <w:rPr>
          <w:rFonts w:ascii="Times New Roman" w:hAnsi="Times New Roman" w:cs="Times New Roman"/>
          <w:sz w:val="24"/>
          <w:szCs w:val="24"/>
          <w:lang w:val="lt-LT"/>
        </w:rPr>
        <w:t>i</w:t>
      </w:r>
      <w:r w:rsidR="00730B83">
        <w:rPr>
          <w:rFonts w:ascii="Times New Roman" w:hAnsi="Times New Roman" w:cs="Times New Roman"/>
          <w:sz w:val="24"/>
          <w:szCs w:val="24"/>
          <w:lang w:val="lt-LT"/>
        </w:rPr>
        <w:t>mentų rinkinių</w:t>
      </w:r>
      <w:r w:rsidR="006C6659" w:rsidRPr="006C6659">
        <w:rPr>
          <w:rFonts w:ascii="Times New Roman" w:hAnsi="Times New Roman" w:cs="Times New Roman"/>
          <w:sz w:val="24"/>
          <w:szCs w:val="24"/>
          <w:lang w:val="lt-LT"/>
        </w:rPr>
        <w:t xml:space="preserve"> gamtos mokslų laboratoriniams darbams</w:t>
      </w:r>
      <w:r w:rsidR="00D74324" w:rsidRPr="00D74324">
        <w:rPr>
          <w:rFonts w:ascii="Times New Roman" w:hAnsi="Times New Roman" w:cs="Times New Roman"/>
          <w:sz w:val="24"/>
          <w:szCs w:val="24"/>
          <w:lang w:val="lt-LT"/>
        </w:rPr>
        <w:t xml:space="preserve"> </w:t>
      </w:r>
      <w:r w:rsidR="00F64E33">
        <w:rPr>
          <w:rFonts w:ascii="Times New Roman" w:hAnsi="Times New Roman" w:cs="Times New Roman"/>
          <w:sz w:val="24"/>
          <w:szCs w:val="24"/>
          <w:lang w:val="lt-LT"/>
        </w:rPr>
        <w:t>atlikti</w:t>
      </w:r>
      <w:r w:rsidR="00730B83">
        <w:rPr>
          <w:rFonts w:ascii="Times New Roman" w:hAnsi="Times New Roman" w:cs="Times New Roman"/>
          <w:sz w:val="24"/>
          <w:szCs w:val="24"/>
          <w:lang w:val="lt-LT"/>
        </w:rPr>
        <w:t xml:space="preserve"> pirkimas</w:t>
      </w:r>
      <w:r w:rsidR="006C6659">
        <w:rPr>
          <w:rFonts w:ascii="Times New Roman" w:hAnsi="Times New Roman" w:cs="Times New Roman"/>
          <w:sz w:val="24"/>
          <w:szCs w:val="24"/>
          <w:lang w:val="lt-LT"/>
        </w:rPr>
        <w:t xml:space="preserve"> </w:t>
      </w:r>
      <w:r w:rsidR="00D74324">
        <w:rPr>
          <w:rFonts w:ascii="Times New Roman" w:hAnsi="Times New Roman" w:cs="Times New Roman"/>
          <w:sz w:val="24"/>
          <w:szCs w:val="24"/>
          <w:lang w:val="lt-LT"/>
        </w:rPr>
        <w:t>(toliau - Prekės</w:t>
      </w:r>
      <w:r w:rsidRPr="00E74A38">
        <w:rPr>
          <w:rFonts w:ascii="Times New Roman" w:hAnsi="Times New Roman" w:cs="Times New Roman"/>
          <w:sz w:val="24"/>
          <w:szCs w:val="24"/>
          <w:lang w:val="lt-LT"/>
        </w:rPr>
        <w:t>).</w:t>
      </w:r>
    </w:p>
    <w:p w14:paraId="394FB835" w14:textId="77777777" w:rsidR="00F24C00" w:rsidRPr="00E74A38" w:rsidRDefault="00D74324" w:rsidP="002642C7">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2. Prekės įsigyjamos</w:t>
      </w:r>
      <w:r w:rsidR="00F24C00" w:rsidRPr="00E74A38">
        <w:rPr>
          <w:rFonts w:ascii="Times New Roman" w:hAnsi="Times New Roman" w:cs="Times New Roman"/>
          <w:sz w:val="24"/>
          <w:szCs w:val="24"/>
          <w:lang w:val="lt-LT"/>
        </w:rPr>
        <w:t>: įgyvendinant projektą „Tūkstantmečio</w:t>
      </w:r>
      <w:r w:rsidR="002642C7" w:rsidRPr="00E74A38">
        <w:rPr>
          <w:rFonts w:ascii="Times New Roman" w:hAnsi="Times New Roman" w:cs="Times New Roman"/>
          <w:sz w:val="24"/>
          <w:szCs w:val="24"/>
          <w:lang w:val="lt-LT"/>
        </w:rPr>
        <w:t xml:space="preserve"> mokyklos II“ Nr. 10-012-P-0001</w:t>
      </w:r>
      <w:r w:rsidR="002642C7" w:rsidRPr="00E74A38">
        <w:rPr>
          <w:rFonts w:ascii="Times New Roman" w:hAnsi="Times New Roman" w:cs="Times New Roman"/>
          <w:kern w:val="2"/>
          <w:sz w:val="24"/>
          <w:szCs w:val="24"/>
          <w:lang w:val="lt-LT"/>
        </w:rPr>
        <w:t>, kurį finansuoja Europos Sąjunga – „</w:t>
      </w:r>
      <w:proofErr w:type="spellStart"/>
      <w:r w:rsidR="002642C7" w:rsidRPr="00E74A38">
        <w:rPr>
          <w:rFonts w:ascii="Times New Roman" w:hAnsi="Times New Roman" w:cs="Times New Roman"/>
          <w:kern w:val="2"/>
          <w:sz w:val="24"/>
          <w:szCs w:val="24"/>
          <w:lang w:val="lt-LT"/>
        </w:rPr>
        <w:t>NextGenerationEU</w:t>
      </w:r>
      <w:proofErr w:type="spellEnd"/>
      <w:r w:rsidR="002642C7" w:rsidRPr="00E74A38">
        <w:rPr>
          <w:rFonts w:ascii="Times New Roman" w:hAnsi="Times New Roman" w:cs="Times New Roman"/>
          <w:kern w:val="2"/>
          <w:sz w:val="24"/>
          <w:szCs w:val="24"/>
          <w:lang w:val="lt-LT"/>
        </w:rPr>
        <w:t>“ pagal Ekonomikos gaivinimo ir atsparumo didinimo planą „Naujos kartos Lietuva“.</w:t>
      </w:r>
      <w:r w:rsidR="002642C7" w:rsidRPr="00E74A38">
        <w:rPr>
          <w:rFonts w:ascii="Times New Roman" w:hAnsi="Times New Roman" w:cs="Times New Roman"/>
          <w:i/>
          <w:iCs/>
          <w:kern w:val="2"/>
          <w:sz w:val="24"/>
          <w:szCs w:val="24"/>
          <w:lang w:val="lt-LT"/>
        </w:rPr>
        <w:t xml:space="preserve"> </w:t>
      </w:r>
    </w:p>
    <w:p w14:paraId="425AA1F8" w14:textId="77777777" w:rsidR="00F24C00" w:rsidRPr="00E74A38" w:rsidRDefault="00F24C00" w:rsidP="002642C7">
      <w:pPr>
        <w:pStyle w:val="Sraopastraipa"/>
        <w:spacing w:after="0" w:line="240" w:lineRule="auto"/>
        <w:ind w:left="0"/>
        <w:jc w:val="both"/>
        <w:rPr>
          <w:rFonts w:ascii="Times New Roman" w:hAnsi="Times New Roman" w:cs="Times New Roman"/>
          <w:sz w:val="24"/>
          <w:szCs w:val="24"/>
        </w:rPr>
      </w:pPr>
      <w:r w:rsidRPr="00E74A38">
        <w:rPr>
          <w:rFonts w:ascii="Times New Roman" w:hAnsi="Times New Roman" w:cs="Times New Roman"/>
          <w:sz w:val="24"/>
          <w:szCs w:val="24"/>
        </w:rPr>
        <w:t>3. Užsakovas: Kalvarijos gimnazija, J. Basanavičiaus g. 16, Kalvarija LT69202.</w:t>
      </w:r>
    </w:p>
    <w:p w14:paraId="2A048355" w14:textId="19B0247F" w:rsidR="00F24C00" w:rsidRPr="0060503E" w:rsidRDefault="00F24C00" w:rsidP="0060503E">
      <w:pPr>
        <w:pStyle w:val="Sraopastraipa"/>
        <w:spacing w:after="0" w:line="240" w:lineRule="auto"/>
        <w:ind w:left="0"/>
        <w:jc w:val="both"/>
        <w:rPr>
          <w:rFonts w:ascii="Times New Roman" w:hAnsi="Times New Roman" w:cs="Times New Roman"/>
          <w:b/>
          <w:sz w:val="24"/>
          <w:szCs w:val="24"/>
        </w:rPr>
      </w:pPr>
      <w:r w:rsidRPr="00E74A38">
        <w:rPr>
          <w:rFonts w:ascii="Times New Roman" w:hAnsi="Times New Roman" w:cs="Times New Roman"/>
          <w:sz w:val="24"/>
          <w:szCs w:val="24"/>
        </w:rPr>
        <w:t>4. Pristatymas:</w:t>
      </w:r>
      <w:r w:rsidRPr="00E74A38">
        <w:rPr>
          <w:rFonts w:ascii="Times New Roman" w:hAnsi="Times New Roman" w:cs="Times New Roman"/>
          <w:b/>
          <w:sz w:val="24"/>
          <w:szCs w:val="24"/>
        </w:rPr>
        <w:t xml:space="preserve"> </w:t>
      </w:r>
      <w:r w:rsidR="00350664" w:rsidRPr="00377B03">
        <w:rPr>
          <w:rFonts w:ascii="Times New Roman" w:hAnsi="Times New Roman" w:cs="Times New Roman"/>
          <w:b/>
          <w:sz w:val="24"/>
          <w:szCs w:val="24"/>
        </w:rPr>
        <w:t xml:space="preserve">Prekės </w:t>
      </w:r>
      <w:r w:rsidR="0038615E" w:rsidRPr="00377B03">
        <w:rPr>
          <w:rFonts w:ascii="Times New Roman" w:hAnsi="Times New Roman" w:cs="Times New Roman"/>
          <w:b/>
          <w:sz w:val="24"/>
          <w:szCs w:val="24"/>
        </w:rPr>
        <w:t xml:space="preserve">dėl projekto įvykdymo terminų </w:t>
      </w:r>
      <w:r w:rsidR="00350664" w:rsidRPr="00377B03">
        <w:rPr>
          <w:rFonts w:ascii="Times New Roman" w:hAnsi="Times New Roman" w:cs="Times New Roman"/>
          <w:b/>
          <w:sz w:val="24"/>
          <w:szCs w:val="24"/>
        </w:rPr>
        <w:t>turi būti pristatytos</w:t>
      </w:r>
      <w:r w:rsidR="006C6659" w:rsidRPr="00377B03">
        <w:rPr>
          <w:rFonts w:ascii="Times New Roman" w:hAnsi="Times New Roman" w:cs="Times New Roman"/>
          <w:b/>
          <w:sz w:val="24"/>
          <w:szCs w:val="24"/>
        </w:rPr>
        <w:t xml:space="preserve"> </w:t>
      </w:r>
      <w:r w:rsidRPr="00377B03">
        <w:rPr>
          <w:rFonts w:ascii="Times New Roman" w:hAnsi="Times New Roman" w:cs="Times New Roman"/>
          <w:b/>
          <w:sz w:val="24"/>
          <w:szCs w:val="24"/>
        </w:rPr>
        <w:t xml:space="preserve">ne vėliau, kaip </w:t>
      </w:r>
      <w:r w:rsidR="00A05CFB" w:rsidRPr="00377B03">
        <w:rPr>
          <w:rFonts w:ascii="Times New Roman" w:hAnsi="Times New Roman" w:cs="Times New Roman"/>
          <w:b/>
          <w:sz w:val="24"/>
          <w:szCs w:val="24"/>
        </w:rPr>
        <w:t>iki 2026-08-27</w:t>
      </w:r>
      <w:r w:rsidR="0060503E" w:rsidRPr="00377B03">
        <w:rPr>
          <w:rFonts w:ascii="Times New Roman" w:hAnsi="Times New Roman" w:cs="Times New Roman"/>
          <w:b/>
          <w:sz w:val="24"/>
          <w:szCs w:val="24"/>
        </w:rPr>
        <w:t xml:space="preserve"> pasirašius sutartį</w:t>
      </w:r>
      <w:r w:rsidR="0060503E">
        <w:rPr>
          <w:rFonts w:ascii="Times New Roman" w:hAnsi="Times New Roman" w:cs="Times New Roman"/>
          <w:b/>
          <w:sz w:val="24"/>
          <w:szCs w:val="24"/>
        </w:rPr>
        <w:t>.</w:t>
      </w:r>
    </w:p>
    <w:p w14:paraId="0A2F1E5C" w14:textId="77777777" w:rsidR="00E36B28" w:rsidRDefault="00E36B28" w:rsidP="00F24C00">
      <w:pPr>
        <w:pStyle w:val="Sraopastraipa"/>
        <w:spacing w:after="0" w:line="240" w:lineRule="auto"/>
        <w:ind w:left="0"/>
        <w:jc w:val="both"/>
        <w:rPr>
          <w:rFonts w:ascii="Times New Roman" w:hAnsi="Times New Roman" w:cs="Times New Roman"/>
          <w:sz w:val="24"/>
          <w:szCs w:val="24"/>
        </w:rPr>
      </w:pPr>
      <w:r w:rsidRPr="006741FC">
        <w:rPr>
          <w:rFonts w:ascii="Times New Roman" w:hAnsi="Times New Roman" w:cs="Times New Roman"/>
          <w:sz w:val="24"/>
          <w:szCs w:val="24"/>
        </w:rPr>
        <w:t>5. Visos prekės turi būti naujos ir nenaudotos.</w:t>
      </w:r>
    </w:p>
    <w:p w14:paraId="4CAC7807" w14:textId="6432DC11" w:rsidR="006C6659" w:rsidRPr="00A05CFB" w:rsidRDefault="006C6659" w:rsidP="006C6659">
      <w:pPr>
        <w:pStyle w:val="Sraopastraipa"/>
        <w:spacing w:after="0" w:line="240" w:lineRule="auto"/>
        <w:ind w:left="0"/>
        <w:jc w:val="both"/>
        <w:rPr>
          <w:rFonts w:ascii="Times New Roman" w:hAnsi="Times New Roman" w:cs="Times New Roman"/>
          <w:bCs/>
          <w:color w:val="2E74B5" w:themeColor="accent1" w:themeShade="BF"/>
          <w:sz w:val="24"/>
          <w:szCs w:val="24"/>
        </w:rPr>
      </w:pPr>
      <w:r>
        <w:rPr>
          <w:rFonts w:ascii="Times New Roman" w:hAnsi="Times New Roman" w:cs="Times New Roman"/>
          <w:sz w:val="24"/>
          <w:szCs w:val="24"/>
        </w:rPr>
        <w:t xml:space="preserve">6. </w:t>
      </w:r>
      <w:r w:rsidRPr="006C6659">
        <w:rPr>
          <w:rFonts w:ascii="Times New Roman" w:hAnsi="Times New Roman" w:cs="Times New Roman"/>
          <w:bCs/>
          <w:sz w:val="24"/>
          <w:szCs w:val="24"/>
        </w:rPr>
        <w:t xml:space="preserve">Visos prekės, kurioms pagal Europos Sąjungos teisės aktus taikomas CE ženklinimo reikalavimas, turi būti paženklintos CE ženklu. </w:t>
      </w:r>
      <w:r w:rsidRPr="00A05CFB">
        <w:rPr>
          <w:rFonts w:ascii="Times New Roman" w:hAnsi="Times New Roman" w:cs="Times New Roman"/>
          <w:bCs/>
          <w:color w:val="2E74B5" w:themeColor="accent1" w:themeShade="BF"/>
          <w:sz w:val="24"/>
          <w:szCs w:val="24"/>
        </w:rPr>
        <w:t>Tiekėjas kartu su</w:t>
      </w:r>
      <w:r w:rsidR="001900D1">
        <w:rPr>
          <w:rFonts w:ascii="Times New Roman" w:hAnsi="Times New Roman" w:cs="Times New Roman"/>
          <w:bCs/>
          <w:color w:val="2E74B5" w:themeColor="accent1" w:themeShade="BF"/>
          <w:sz w:val="24"/>
          <w:szCs w:val="24"/>
        </w:rPr>
        <w:t xml:space="preserve"> pasiūlymu pateikia gamintojo</w:t>
      </w:r>
      <w:r w:rsidRPr="00A05CFB">
        <w:rPr>
          <w:rFonts w:ascii="Times New Roman" w:hAnsi="Times New Roman" w:cs="Times New Roman"/>
          <w:bCs/>
          <w:color w:val="2E74B5" w:themeColor="accent1" w:themeShade="BF"/>
          <w:sz w:val="24"/>
          <w:szCs w:val="24"/>
        </w:rPr>
        <w:t xml:space="preserve"> atitikties deklaraciją (EU </w:t>
      </w:r>
      <w:proofErr w:type="spellStart"/>
      <w:r w:rsidRPr="00A05CFB">
        <w:rPr>
          <w:rFonts w:ascii="Times New Roman" w:hAnsi="Times New Roman" w:cs="Times New Roman"/>
          <w:bCs/>
          <w:color w:val="2E74B5" w:themeColor="accent1" w:themeShade="BF"/>
          <w:sz w:val="24"/>
          <w:szCs w:val="24"/>
        </w:rPr>
        <w:t>Declaration</w:t>
      </w:r>
      <w:proofErr w:type="spellEnd"/>
      <w:r w:rsidRPr="00A05CFB">
        <w:rPr>
          <w:rFonts w:ascii="Times New Roman" w:hAnsi="Times New Roman" w:cs="Times New Roman"/>
          <w:bCs/>
          <w:color w:val="2E74B5" w:themeColor="accent1" w:themeShade="BF"/>
          <w:sz w:val="24"/>
          <w:szCs w:val="24"/>
        </w:rPr>
        <w:t xml:space="preserve"> </w:t>
      </w:r>
      <w:proofErr w:type="spellStart"/>
      <w:r w:rsidRPr="00A05CFB">
        <w:rPr>
          <w:rFonts w:ascii="Times New Roman" w:hAnsi="Times New Roman" w:cs="Times New Roman"/>
          <w:bCs/>
          <w:color w:val="2E74B5" w:themeColor="accent1" w:themeShade="BF"/>
          <w:sz w:val="24"/>
          <w:szCs w:val="24"/>
        </w:rPr>
        <w:t>of</w:t>
      </w:r>
      <w:proofErr w:type="spellEnd"/>
      <w:r w:rsidRPr="00A05CFB">
        <w:rPr>
          <w:rFonts w:ascii="Times New Roman" w:hAnsi="Times New Roman" w:cs="Times New Roman"/>
          <w:bCs/>
          <w:color w:val="2E74B5" w:themeColor="accent1" w:themeShade="BF"/>
          <w:sz w:val="24"/>
          <w:szCs w:val="24"/>
        </w:rPr>
        <w:t xml:space="preserve"> </w:t>
      </w:r>
      <w:proofErr w:type="spellStart"/>
      <w:r w:rsidRPr="00A05CFB">
        <w:rPr>
          <w:rFonts w:ascii="Times New Roman" w:hAnsi="Times New Roman" w:cs="Times New Roman"/>
          <w:bCs/>
          <w:color w:val="2E74B5" w:themeColor="accent1" w:themeShade="BF"/>
          <w:sz w:val="24"/>
          <w:szCs w:val="24"/>
        </w:rPr>
        <w:t>Conformity</w:t>
      </w:r>
      <w:proofErr w:type="spellEnd"/>
      <w:r w:rsidRPr="00A05CFB">
        <w:rPr>
          <w:rFonts w:ascii="Times New Roman" w:hAnsi="Times New Roman" w:cs="Times New Roman"/>
          <w:bCs/>
          <w:color w:val="2E74B5" w:themeColor="accent1" w:themeShade="BF"/>
          <w:sz w:val="24"/>
          <w:szCs w:val="24"/>
        </w:rPr>
        <w:t>) arba kitus lygiaverčius dokumentus, patvirtinančius atitiktį taikomiems</w:t>
      </w:r>
      <w:r w:rsidR="001900D1">
        <w:rPr>
          <w:rFonts w:ascii="Times New Roman" w:hAnsi="Times New Roman" w:cs="Times New Roman"/>
          <w:bCs/>
          <w:color w:val="2E74B5" w:themeColor="accent1" w:themeShade="BF"/>
          <w:sz w:val="24"/>
          <w:szCs w:val="24"/>
        </w:rPr>
        <w:t xml:space="preserve"> CE ženklinimui</w:t>
      </w:r>
      <w:r w:rsidRPr="00A05CFB">
        <w:rPr>
          <w:rFonts w:ascii="Times New Roman" w:hAnsi="Times New Roman" w:cs="Times New Roman"/>
          <w:bCs/>
          <w:color w:val="2E74B5" w:themeColor="accent1" w:themeShade="BF"/>
          <w:sz w:val="24"/>
          <w:szCs w:val="24"/>
        </w:rPr>
        <w:t>.</w:t>
      </w:r>
    </w:p>
    <w:p w14:paraId="0F857EC3" w14:textId="0CB0FAC8" w:rsidR="006C6659" w:rsidRDefault="006C6659" w:rsidP="006C6659">
      <w:pPr>
        <w:pStyle w:val="Sraopastraipa"/>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7. Kiekvienas rinkinys turi būti pateikiamas</w:t>
      </w:r>
      <w:r w:rsidRPr="006C6659">
        <w:rPr>
          <w:rFonts w:ascii="Times New Roman" w:hAnsi="Times New Roman" w:cs="Times New Roman"/>
          <w:bCs/>
          <w:sz w:val="24"/>
          <w:szCs w:val="24"/>
        </w:rPr>
        <w:t xml:space="preserve"> uždaroje transportavimui ir </w:t>
      </w:r>
      <w:r w:rsidR="00A05CFB">
        <w:rPr>
          <w:rFonts w:ascii="Times New Roman" w:hAnsi="Times New Roman" w:cs="Times New Roman"/>
          <w:bCs/>
          <w:sz w:val="24"/>
          <w:szCs w:val="24"/>
        </w:rPr>
        <w:t xml:space="preserve">ilgalaikiam </w:t>
      </w:r>
      <w:r w:rsidRPr="006C6659">
        <w:rPr>
          <w:rFonts w:ascii="Times New Roman" w:hAnsi="Times New Roman" w:cs="Times New Roman"/>
          <w:bCs/>
          <w:sz w:val="24"/>
          <w:szCs w:val="24"/>
        </w:rPr>
        <w:t>saugojimui pritaikytoje dėžėje arba lagamine</w:t>
      </w:r>
      <w:r w:rsidR="00A05CFB">
        <w:rPr>
          <w:rFonts w:ascii="Times New Roman" w:hAnsi="Times New Roman" w:cs="Times New Roman"/>
          <w:bCs/>
          <w:sz w:val="24"/>
          <w:szCs w:val="24"/>
        </w:rPr>
        <w:t xml:space="preserve"> su pernešimui skirta rankena ar rankenomis</w:t>
      </w:r>
      <w:r w:rsidRPr="006C6659">
        <w:rPr>
          <w:rFonts w:ascii="Times New Roman" w:hAnsi="Times New Roman" w:cs="Times New Roman"/>
          <w:bCs/>
          <w:sz w:val="24"/>
          <w:szCs w:val="24"/>
        </w:rPr>
        <w:t>.</w:t>
      </w:r>
    </w:p>
    <w:p w14:paraId="7C918FD0" w14:textId="750C03AD" w:rsidR="00A05CFB" w:rsidRDefault="00A05CFB" w:rsidP="006C6659">
      <w:pPr>
        <w:pStyle w:val="Sraopastraipa"/>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8. </w:t>
      </w:r>
      <w:r w:rsidRPr="00A05CFB">
        <w:rPr>
          <w:rFonts w:ascii="Times New Roman" w:hAnsi="Times New Roman" w:cs="Times New Roman"/>
          <w:bCs/>
          <w:sz w:val="24"/>
          <w:szCs w:val="24"/>
        </w:rPr>
        <w:t>Dėžė arba lagaminas turi būti pritaikyti rinkinio elementų transportavimui ir saugojimui.</w:t>
      </w:r>
    </w:p>
    <w:p w14:paraId="68F5EEFE" w14:textId="0ABA561D" w:rsidR="00A05CFB" w:rsidRPr="006C6659" w:rsidRDefault="00A05CFB" w:rsidP="006C6659">
      <w:pPr>
        <w:pStyle w:val="Sraopastraipa"/>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9. </w:t>
      </w:r>
      <w:r w:rsidRPr="00A05CFB">
        <w:rPr>
          <w:rFonts w:ascii="Times New Roman" w:hAnsi="Times New Roman" w:cs="Times New Roman"/>
          <w:bCs/>
          <w:sz w:val="24"/>
          <w:szCs w:val="24"/>
        </w:rPr>
        <w:t>Dėžės arba lagamino vidus turi būti suskirstytas atskirais skyreliais arba kitais elementų fiksavimo sprendimais, užtikrinančiais saugų rinkinio komponentų laikymą ir transportavimą.</w:t>
      </w:r>
    </w:p>
    <w:p w14:paraId="1A94B47D" w14:textId="196A78EB" w:rsidR="00A05CFB" w:rsidRDefault="00A05CFB" w:rsidP="00D06FBE">
      <w:pPr>
        <w:pStyle w:val="Sraopastraipa"/>
        <w:spacing w:after="0" w:line="240" w:lineRule="auto"/>
        <w:ind w:left="0"/>
        <w:jc w:val="both"/>
        <w:rPr>
          <w:rFonts w:ascii="Times New Roman" w:hAnsi="Times New Roman" w:cs="Times New Roman"/>
          <w:bCs/>
          <w:color w:val="2E74B5" w:themeColor="accent1" w:themeShade="BF"/>
          <w:sz w:val="24"/>
          <w:szCs w:val="24"/>
        </w:rPr>
      </w:pPr>
      <w:r w:rsidRPr="004F22BB">
        <w:rPr>
          <w:rFonts w:ascii="Times New Roman" w:hAnsi="Times New Roman" w:cs="Times New Roman"/>
          <w:bCs/>
          <w:color w:val="2E74B5" w:themeColor="accent1" w:themeShade="BF"/>
          <w:sz w:val="24"/>
          <w:szCs w:val="24"/>
        </w:rPr>
        <w:t xml:space="preserve">10. </w:t>
      </w:r>
      <w:r w:rsidR="00613C04">
        <w:rPr>
          <w:rFonts w:ascii="Times New Roman" w:hAnsi="Times New Roman" w:cs="Times New Roman"/>
          <w:bCs/>
          <w:color w:val="2E74B5" w:themeColor="accent1" w:themeShade="BF"/>
          <w:sz w:val="24"/>
          <w:szCs w:val="24"/>
        </w:rPr>
        <w:t>Tiekėjas k</w:t>
      </w:r>
      <w:r w:rsidRPr="004F22BB">
        <w:rPr>
          <w:rFonts w:ascii="Times New Roman" w:hAnsi="Times New Roman" w:cs="Times New Roman"/>
          <w:bCs/>
          <w:color w:val="2E74B5" w:themeColor="accent1" w:themeShade="BF"/>
          <w:sz w:val="24"/>
          <w:szCs w:val="24"/>
        </w:rPr>
        <w:t xml:space="preserve">artu su prekėmis </w:t>
      </w:r>
      <w:r w:rsidR="00613C04">
        <w:rPr>
          <w:rFonts w:ascii="Times New Roman" w:hAnsi="Times New Roman" w:cs="Times New Roman"/>
          <w:bCs/>
          <w:color w:val="2E74B5" w:themeColor="accent1" w:themeShade="BF"/>
          <w:sz w:val="24"/>
          <w:szCs w:val="24"/>
        </w:rPr>
        <w:t>privalo pateikti eksperimentų aprašus arba metodines instrukcija</w:t>
      </w:r>
      <w:r w:rsidRPr="004F22BB">
        <w:rPr>
          <w:rFonts w:ascii="Times New Roman" w:hAnsi="Times New Roman" w:cs="Times New Roman"/>
          <w:bCs/>
          <w:color w:val="2E74B5" w:themeColor="accent1" w:themeShade="BF"/>
          <w:sz w:val="24"/>
          <w:szCs w:val="24"/>
        </w:rPr>
        <w:t xml:space="preserve">s lietuvių kalba, </w:t>
      </w:r>
      <w:r w:rsidR="00613C04">
        <w:rPr>
          <w:rFonts w:ascii="Times New Roman" w:hAnsi="Times New Roman" w:cs="Times New Roman"/>
          <w:bCs/>
          <w:color w:val="2E74B5" w:themeColor="accent1" w:themeShade="BF"/>
          <w:sz w:val="24"/>
          <w:szCs w:val="24"/>
        </w:rPr>
        <w:t>kad būtų galimybė šią dokumentaciją naudoti atliekant</w:t>
      </w:r>
      <w:r w:rsidRPr="004F22BB">
        <w:rPr>
          <w:rFonts w:ascii="Times New Roman" w:hAnsi="Times New Roman" w:cs="Times New Roman"/>
          <w:bCs/>
          <w:color w:val="2E74B5" w:themeColor="accent1" w:themeShade="BF"/>
          <w:sz w:val="24"/>
          <w:szCs w:val="24"/>
        </w:rPr>
        <w:t xml:space="preserve"> techninėje specifikacijoje numatytus eksperimentus.</w:t>
      </w:r>
      <w:r w:rsidR="006C6659" w:rsidRPr="004F22BB">
        <w:rPr>
          <w:rFonts w:ascii="Times New Roman" w:hAnsi="Times New Roman" w:cs="Times New Roman"/>
          <w:bCs/>
          <w:color w:val="2E74B5" w:themeColor="accent1" w:themeShade="BF"/>
          <w:sz w:val="24"/>
          <w:szCs w:val="24"/>
        </w:rPr>
        <w:t xml:space="preserve"> </w:t>
      </w:r>
    </w:p>
    <w:p w14:paraId="24AD9744" w14:textId="59905F93" w:rsidR="00C240AD" w:rsidRPr="00E22BB6" w:rsidRDefault="00C240AD" w:rsidP="00D06FBE">
      <w:pPr>
        <w:pStyle w:val="Sraopastraipa"/>
        <w:spacing w:after="0" w:line="240" w:lineRule="auto"/>
        <w:ind w:left="0"/>
        <w:jc w:val="both"/>
        <w:rPr>
          <w:rFonts w:ascii="Times New Roman" w:hAnsi="Times New Roman" w:cs="Times New Roman"/>
          <w:bCs/>
          <w:color w:val="4472C4" w:themeColor="accent5"/>
          <w:sz w:val="24"/>
          <w:szCs w:val="24"/>
        </w:rPr>
      </w:pPr>
      <w:r w:rsidRPr="00E22BB6">
        <w:rPr>
          <w:rFonts w:ascii="Times New Roman" w:hAnsi="Times New Roman" w:cs="Times New Roman"/>
          <w:bCs/>
          <w:color w:val="4472C4" w:themeColor="accent5"/>
          <w:sz w:val="24"/>
          <w:szCs w:val="24"/>
        </w:rPr>
        <w:t>11. Tiekėjas teikdamas pasiūlymą kiekvienam siūlomam rinkiniui pateikia nuorodą į tinklapį, kuriame būtų galima identifikuoti siūlomą prekę.</w:t>
      </w:r>
    </w:p>
    <w:p w14:paraId="41C8D487" w14:textId="2B04DE2D" w:rsidR="006C6659" w:rsidRPr="0027408E" w:rsidRDefault="00C240AD" w:rsidP="0027408E">
      <w:pPr>
        <w:spacing w:after="0" w:line="240" w:lineRule="auto"/>
        <w:jc w:val="both"/>
        <w:rPr>
          <w:rFonts w:ascii="Times New Roman" w:hAnsi="Times New Roman" w:cs="Times New Roman"/>
          <w:bCs/>
          <w:color w:val="2E74B5" w:themeColor="accent1" w:themeShade="BF"/>
          <w:sz w:val="24"/>
          <w:szCs w:val="24"/>
          <w:lang w:val="lt-LT"/>
        </w:rPr>
      </w:pPr>
      <w:r>
        <w:rPr>
          <w:rFonts w:ascii="Times New Roman" w:hAnsi="Times New Roman" w:cs="Times New Roman"/>
          <w:sz w:val="24"/>
          <w:szCs w:val="24"/>
          <w:lang w:val="lt-LT"/>
        </w:rPr>
        <w:t>12</w:t>
      </w:r>
      <w:r w:rsidR="006C6659" w:rsidRPr="00942056">
        <w:rPr>
          <w:rFonts w:ascii="Times New Roman" w:hAnsi="Times New Roman" w:cs="Times New Roman"/>
          <w:sz w:val="24"/>
          <w:szCs w:val="24"/>
          <w:lang w:val="lt-LT"/>
        </w:rPr>
        <w:t xml:space="preserve">. </w:t>
      </w:r>
      <w:r w:rsidR="0027408E" w:rsidRPr="00377B03">
        <w:rPr>
          <w:rFonts w:ascii="Times New Roman" w:hAnsi="Times New Roman" w:cs="Times New Roman"/>
          <w:color w:val="2E74B5" w:themeColor="accent1" w:themeShade="BF"/>
          <w:sz w:val="24"/>
          <w:szCs w:val="24"/>
          <w:lang w:val="lt-LT"/>
        </w:rPr>
        <w:t>Prekėms (</w:t>
      </w:r>
      <w:r w:rsidR="0027408E" w:rsidRPr="00377B03">
        <w:rPr>
          <w:rFonts w:ascii="Times New Roman" w:hAnsi="Times New Roman" w:cs="Times New Roman"/>
          <w:bCs/>
          <w:color w:val="2E74B5" w:themeColor="accent1" w:themeShade="BF"/>
          <w:sz w:val="24"/>
          <w:szCs w:val="24"/>
          <w:lang w:val="lt-LT"/>
        </w:rPr>
        <w:t xml:space="preserve">išskyrus reagentus) </w:t>
      </w:r>
      <w:r w:rsidR="0027408E" w:rsidRPr="00377B03">
        <w:rPr>
          <w:rFonts w:ascii="Times New Roman" w:hAnsi="Times New Roman" w:cs="Times New Roman"/>
          <w:color w:val="2E74B5" w:themeColor="accent1" w:themeShade="BF"/>
          <w:sz w:val="24"/>
          <w:szCs w:val="24"/>
          <w:lang w:val="lt-LT"/>
        </w:rPr>
        <w:t>nustatomas Tiekėjo pasiūlytas arba Prekių gamintojo taikomas  Garantinis terminas, tačiau bet kokiu atveju ne trumpesnis kaip 24 mėn. Garantinis terminas, skaičiuojamas nuo perdavimo – priėmimo akto pasirašymo dienos</w:t>
      </w:r>
      <w:r w:rsidR="0027408E" w:rsidRPr="00377B03">
        <w:rPr>
          <w:rFonts w:ascii="Times New Roman" w:hAnsi="Times New Roman" w:cs="Times New Roman"/>
          <w:color w:val="FF0000"/>
          <w:sz w:val="24"/>
          <w:szCs w:val="24"/>
          <w:lang w:val="lt-LT"/>
        </w:rPr>
        <w:t>.</w:t>
      </w:r>
    </w:p>
    <w:p w14:paraId="508E1FA0" w14:textId="58801865" w:rsidR="0036027A" w:rsidRDefault="00F907D0" w:rsidP="00262CC8">
      <w:pPr>
        <w:pStyle w:val="Sraopastraipa"/>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r w:rsidR="00C240AD">
        <w:rPr>
          <w:rFonts w:ascii="Times New Roman" w:hAnsi="Times New Roman" w:cs="Times New Roman"/>
          <w:sz w:val="24"/>
          <w:szCs w:val="24"/>
        </w:rPr>
        <w:t>3</w:t>
      </w:r>
      <w:r w:rsidR="00F27BB6" w:rsidRPr="00E74A38">
        <w:rPr>
          <w:rFonts w:ascii="Times New Roman" w:hAnsi="Times New Roman" w:cs="Times New Roman"/>
          <w:sz w:val="24"/>
          <w:szCs w:val="24"/>
        </w:rPr>
        <w:t xml:space="preserve">. </w:t>
      </w:r>
      <w:r w:rsidR="00BD209C" w:rsidRPr="00E74A38">
        <w:rPr>
          <w:rFonts w:ascii="Times New Roman" w:hAnsi="Times New Roman" w:cs="Times New Roman"/>
          <w:sz w:val="24"/>
          <w:szCs w:val="24"/>
        </w:rPr>
        <w:t xml:space="preserve">Jeigu techninėje specifikacijoje ir (ar) kituose pridedamuose dokumentuose apibūdinant pirkimo objektą </w:t>
      </w:r>
      <w:r w:rsidR="0036027A" w:rsidRPr="00E74A38">
        <w:rPr>
          <w:rFonts w:ascii="Times New Roman" w:hAnsi="Times New Roman" w:cs="Times New Roman"/>
          <w:sz w:val="24"/>
          <w:szCs w:val="24"/>
        </w:rPr>
        <w:t>iš pateiktų duomenų būtų galima daryti prielaidą apie konkrečius pirkimo objekto modelius, konkrečius technologinius procesus ar prekių ženklus,</w:t>
      </w:r>
      <w:r w:rsidR="00935FFB">
        <w:rPr>
          <w:rFonts w:ascii="Times New Roman" w:hAnsi="Times New Roman" w:cs="Times New Roman"/>
          <w:sz w:val="24"/>
          <w:szCs w:val="24"/>
        </w:rPr>
        <w:t xml:space="preserve"> konstrukcinius sprendimus, matmenis, </w:t>
      </w:r>
      <w:r w:rsidR="0036027A" w:rsidRPr="00E74A38">
        <w:rPr>
          <w:rFonts w:ascii="Times New Roman" w:hAnsi="Times New Roman" w:cs="Times New Roman"/>
          <w:sz w:val="24"/>
          <w:szCs w:val="24"/>
        </w:rPr>
        <w:t>tipus, konkrečią kilmę ar gamybą, laikoma, kad jie yra tik orientaciniai</w:t>
      </w:r>
      <w:r w:rsidR="004D15C1" w:rsidRPr="00E74A38">
        <w:rPr>
          <w:rFonts w:ascii="Times New Roman" w:hAnsi="Times New Roman" w:cs="Times New Roman"/>
          <w:sz w:val="24"/>
          <w:szCs w:val="24"/>
        </w:rPr>
        <w:t xml:space="preserve"> ir </w:t>
      </w:r>
      <w:r w:rsidR="00CC2CCA" w:rsidRPr="00E74A38">
        <w:rPr>
          <w:rFonts w:ascii="Times New Roman" w:hAnsi="Times New Roman" w:cs="Times New Roman"/>
          <w:sz w:val="24"/>
          <w:szCs w:val="24"/>
        </w:rPr>
        <w:t xml:space="preserve">pateikta su žodžiais „arba lygiavertis“ </w:t>
      </w:r>
      <w:proofErr w:type="spellStart"/>
      <w:r w:rsidR="0036027A" w:rsidRPr="00E74A38">
        <w:rPr>
          <w:rFonts w:ascii="Times New Roman" w:hAnsi="Times New Roman" w:cs="Times New Roman"/>
          <w:sz w:val="24"/>
          <w:szCs w:val="24"/>
        </w:rPr>
        <w:t>t.y</w:t>
      </w:r>
      <w:proofErr w:type="spellEnd"/>
      <w:r w:rsidR="0036027A" w:rsidRPr="00E74A38">
        <w:rPr>
          <w:rFonts w:ascii="Times New Roman" w:hAnsi="Times New Roman" w:cs="Times New Roman"/>
          <w:sz w:val="24"/>
          <w:szCs w:val="24"/>
        </w:rPr>
        <w:t xml:space="preserve">. tiekėjas gali siūlyti lygiaverčius </w:t>
      </w:r>
      <w:r w:rsidR="00935FFB">
        <w:rPr>
          <w:rFonts w:ascii="Times New Roman" w:hAnsi="Times New Roman" w:cs="Times New Roman"/>
          <w:sz w:val="24"/>
          <w:szCs w:val="24"/>
        </w:rPr>
        <w:t>sprendinius</w:t>
      </w:r>
      <w:r w:rsidR="0036027A" w:rsidRPr="00E74A38">
        <w:rPr>
          <w:rFonts w:ascii="Times New Roman" w:hAnsi="Times New Roman" w:cs="Times New Roman"/>
          <w:sz w:val="24"/>
          <w:szCs w:val="24"/>
        </w:rPr>
        <w:t xml:space="preserve">, medžiagiškumą, dokumentaciją ir pan., </w:t>
      </w:r>
      <w:r w:rsidR="00102417" w:rsidRPr="00926C0A">
        <w:rPr>
          <w:rFonts w:ascii="Times New Roman" w:hAnsi="Times New Roman" w:cs="Times New Roman"/>
          <w:bCs/>
          <w:sz w:val="24"/>
          <w:szCs w:val="24"/>
        </w:rPr>
        <w:t>jeigu jie užtikrina galimybę atlikti techninėje specifikacijoje numatytus eksperi</w:t>
      </w:r>
      <w:r w:rsidR="00102417">
        <w:rPr>
          <w:rFonts w:ascii="Times New Roman" w:hAnsi="Times New Roman" w:cs="Times New Roman"/>
          <w:bCs/>
          <w:sz w:val="24"/>
          <w:szCs w:val="24"/>
        </w:rPr>
        <w:t xml:space="preserve">mentus ir laboratorinius darbus. </w:t>
      </w:r>
      <w:r w:rsidR="0036027A" w:rsidRPr="00E74A38">
        <w:rPr>
          <w:rFonts w:ascii="Times New Roman" w:hAnsi="Times New Roman" w:cs="Times New Roman"/>
          <w:sz w:val="24"/>
          <w:szCs w:val="24"/>
        </w:rPr>
        <w:t>Lygiavertiškumo atitiktį įrodo tiekėjas.</w:t>
      </w:r>
    </w:p>
    <w:p w14:paraId="5D362983" w14:textId="56652D91" w:rsidR="00102417" w:rsidRPr="00942056" w:rsidRDefault="00C240AD" w:rsidP="00262CC8">
      <w:pPr>
        <w:pStyle w:val="Sraopastraipa"/>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14</w:t>
      </w:r>
      <w:r w:rsidR="00102417" w:rsidRPr="00942056">
        <w:rPr>
          <w:rFonts w:ascii="Times New Roman" w:hAnsi="Times New Roman" w:cs="Times New Roman"/>
          <w:bCs/>
          <w:sz w:val="24"/>
          <w:szCs w:val="24"/>
        </w:rPr>
        <w:t>.Lygiaverčiu laikomas sprendinys, kuris užtikrina galimybę atlikti visus techninėje specifikacijoje nurodytus eksperimentus, laboratorinius darbus ir ugdymo veiklas bei nėra prastesnis pagal funkcines ir eksploatacines savybes.</w:t>
      </w:r>
    </w:p>
    <w:p w14:paraId="77601C22" w14:textId="72D24C18" w:rsidR="00B24E5D" w:rsidRPr="00C92BCA" w:rsidRDefault="00C240AD" w:rsidP="00B24E5D">
      <w:pPr>
        <w:pStyle w:val="Sraopastraipa"/>
        <w:spacing w:after="0" w:line="240" w:lineRule="auto"/>
        <w:ind w:left="0"/>
        <w:jc w:val="both"/>
        <w:rPr>
          <w:rFonts w:ascii="Times New Roman" w:hAnsi="Times New Roman" w:cs="Times New Roman"/>
          <w:bCs/>
          <w:sz w:val="24"/>
          <w:szCs w:val="24"/>
        </w:rPr>
      </w:pPr>
      <w:r>
        <w:rPr>
          <w:rFonts w:ascii="Times New Roman" w:hAnsi="Times New Roman" w:cs="Times New Roman"/>
          <w:sz w:val="24"/>
          <w:szCs w:val="24"/>
        </w:rPr>
        <w:t>15</w:t>
      </w:r>
      <w:r w:rsidR="0060503E">
        <w:rPr>
          <w:rFonts w:ascii="Times New Roman" w:hAnsi="Times New Roman" w:cs="Times New Roman"/>
          <w:sz w:val="24"/>
          <w:szCs w:val="24"/>
        </w:rPr>
        <w:t xml:space="preserve">. </w:t>
      </w:r>
      <w:r w:rsidR="00B24E5D" w:rsidRPr="00B24E5D">
        <w:rPr>
          <w:rFonts w:ascii="Times New Roman" w:hAnsi="Times New Roman" w:cs="Times New Roman"/>
          <w:bCs/>
          <w:sz w:val="24"/>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w:t>
      </w:r>
      <w:r w:rsidR="00B24E5D">
        <w:rPr>
          <w:rFonts w:ascii="Times New Roman" w:hAnsi="Times New Roman" w:cs="Times New Roman"/>
          <w:bCs/>
          <w:sz w:val="24"/>
          <w:szCs w:val="24"/>
        </w:rPr>
        <w:t>II skyriaus 4.4</w:t>
      </w:r>
      <w:r w:rsidR="00B24E5D" w:rsidRPr="00B24E5D">
        <w:rPr>
          <w:rFonts w:ascii="Times New Roman" w:hAnsi="Times New Roman" w:cs="Times New Roman"/>
          <w:bCs/>
          <w:sz w:val="24"/>
          <w:szCs w:val="24"/>
        </w:rPr>
        <w:t>.</w:t>
      </w:r>
      <w:r w:rsidR="00B24E5D">
        <w:rPr>
          <w:rFonts w:ascii="Times New Roman" w:hAnsi="Times New Roman" w:cs="Times New Roman"/>
          <w:bCs/>
          <w:sz w:val="24"/>
          <w:szCs w:val="24"/>
        </w:rPr>
        <w:t>4.</w:t>
      </w:r>
      <w:r w:rsidR="00A47EEE">
        <w:rPr>
          <w:rFonts w:ascii="Times New Roman" w:hAnsi="Times New Roman" w:cs="Times New Roman"/>
          <w:bCs/>
          <w:sz w:val="24"/>
          <w:szCs w:val="24"/>
        </w:rPr>
        <w:t>4.</w:t>
      </w:r>
      <w:r w:rsidR="00B24E5D">
        <w:rPr>
          <w:rFonts w:ascii="Times New Roman" w:hAnsi="Times New Roman" w:cs="Times New Roman"/>
          <w:bCs/>
          <w:sz w:val="24"/>
          <w:szCs w:val="24"/>
        </w:rPr>
        <w:t xml:space="preserve"> </w:t>
      </w:r>
      <w:r w:rsidR="00B24E5D" w:rsidRPr="00B24E5D">
        <w:rPr>
          <w:rFonts w:ascii="Times New Roman" w:hAnsi="Times New Roman" w:cs="Times New Roman"/>
          <w:bCs/>
          <w:sz w:val="24"/>
          <w:szCs w:val="24"/>
        </w:rPr>
        <w:t xml:space="preserve">p. </w:t>
      </w:r>
      <w:r w:rsidR="00A47EEE">
        <w:rPr>
          <w:rFonts w:ascii="Times New Roman" w:hAnsi="Times New Roman" w:cs="Times New Roman"/>
          <w:bCs/>
          <w:sz w:val="24"/>
          <w:szCs w:val="24"/>
        </w:rPr>
        <w:t>,,</w:t>
      </w:r>
      <w:r w:rsidR="00A47EEE" w:rsidRPr="00C92BCA">
        <w:rPr>
          <w:rFonts w:ascii="Times New Roman" w:hAnsi="Times New Roman" w:cs="Times New Roman"/>
          <w:bCs/>
          <w:sz w:val="24"/>
          <w:szCs w:val="24"/>
        </w:rPr>
        <w:t>prekė yra tvirta, ilgaamžė, funkcionali, ji ar jos sudedamosios dalys tinka naudoti daug kartų ir (ar) lengvai pataisomos, ir (ar) pakeičiamos’’.</w:t>
      </w:r>
    </w:p>
    <w:p w14:paraId="3D242A7B" w14:textId="77777777" w:rsidR="00437EFF" w:rsidRDefault="00C92BCA" w:rsidP="006741FC">
      <w:pPr>
        <w:pStyle w:val="Sraopastraipa"/>
        <w:spacing w:after="0" w:line="240" w:lineRule="auto"/>
        <w:ind w:left="0"/>
        <w:jc w:val="both"/>
        <w:rPr>
          <w:rFonts w:ascii="Times New Roman" w:hAnsi="Times New Roman" w:cs="Times New Roman"/>
          <w:bCs/>
          <w:color w:val="2E74B5" w:themeColor="accent1" w:themeShade="BF"/>
          <w:sz w:val="24"/>
          <w:szCs w:val="24"/>
        </w:rPr>
      </w:pPr>
      <w:r w:rsidRPr="00C92BCA">
        <w:rPr>
          <w:rFonts w:ascii="Times New Roman" w:hAnsi="Times New Roman" w:cs="Times New Roman"/>
          <w:color w:val="0070C0"/>
          <w:sz w:val="24"/>
          <w:szCs w:val="24"/>
        </w:rPr>
        <w:t xml:space="preserve">Tiekėjas teikdamas pasiūlymą turi pateikti gamintojo ir (ar) importuotojo, ir (ar) tiekėjo rašytinį patvirtinimą apie atitiktį, arba saugos duomenų lapus, arba gamintojo bandymų ataskaitą, arba </w:t>
      </w:r>
      <w:r w:rsidR="00CB0AEA">
        <w:rPr>
          <w:rFonts w:ascii="Times New Roman" w:hAnsi="Times New Roman" w:cs="Times New Roman"/>
          <w:color w:val="0070C0"/>
          <w:sz w:val="24"/>
          <w:szCs w:val="24"/>
        </w:rPr>
        <w:t>tiekėjo deklaraciją</w:t>
      </w:r>
      <w:r w:rsidRPr="00C92BCA">
        <w:rPr>
          <w:rFonts w:ascii="Times New Roman" w:hAnsi="Times New Roman" w:cs="Times New Roman"/>
          <w:color w:val="0070C0"/>
          <w:sz w:val="24"/>
          <w:szCs w:val="24"/>
        </w:rPr>
        <w:t>, arba įrangos aprašymą, instrukciją arba kitus lygiaverčius įrodymus.</w:t>
      </w:r>
      <w:r w:rsidR="006741FC" w:rsidRPr="00E74A38">
        <w:rPr>
          <w:rFonts w:ascii="Times New Roman" w:hAnsi="Times New Roman" w:cs="Times New Roman"/>
          <w:bCs/>
          <w:color w:val="2E74B5" w:themeColor="accent1" w:themeShade="BF"/>
          <w:sz w:val="24"/>
          <w:szCs w:val="24"/>
        </w:rPr>
        <w:t xml:space="preserve"> </w:t>
      </w:r>
    </w:p>
    <w:p w14:paraId="124A8E7C" w14:textId="72C1F9D8" w:rsidR="00414D5D" w:rsidRPr="00414D5D" w:rsidRDefault="005279BF" w:rsidP="00851CC3">
      <w:pPr>
        <w:pStyle w:val="Sraopastraipa"/>
        <w:spacing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16. </w:t>
      </w:r>
      <w:r w:rsidR="00414D5D" w:rsidRPr="00414D5D">
        <w:rPr>
          <w:rFonts w:ascii="Times New Roman" w:hAnsi="Times New Roman" w:cs="Times New Roman"/>
          <w:bCs/>
          <w:sz w:val="24"/>
          <w:szCs w:val="24"/>
        </w:rPr>
        <w:t xml:space="preserve">Lentelėje nurodyti priemonių pavadinimai naudojami tik ugdymo tikslams apibūdinti. Jie nėra siejami su konkrečiu gamintoju, modeliu, prekės ženklu, kilmės šalimi ar tiekimo šaltiniu. Tiekėjai gali siūlyti bet kurio gamintojo prekes, jeigu jos pagal funkcines, technines ir eksploatacines savybes </w:t>
      </w:r>
      <w:r w:rsidR="00414D5D" w:rsidRPr="00414D5D">
        <w:rPr>
          <w:rFonts w:ascii="Times New Roman" w:hAnsi="Times New Roman" w:cs="Times New Roman"/>
          <w:bCs/>
          <w:sz w:val="24"/>
          <w:szCs w:val="24"/>
        </w:rPr>
        <w:lastRenderedPageBreak/>
        <w:t>užtikrina galimybę atlikti techninėje specifikacijoje numatytus eksperimentus, laboratorinius darbus ir ugdymo veiklas bei atitinka visus techninėje specifikacijoje nustatytus reikalavimus. Vertinant lygiavertiškumą prioritetas teikiamas galimybei atlikti techninėje specifikacijoje numatytus eksperimentus ir pasiekti ugdymo tikslus, o ne identiškai komplektacijai, konstrukciniams sprendimams ar atskirų elementų išdėstymui.</w:t>
      </w:r>
    </w:p>
    <w:p w14:paraId="2F7E7A57" w14:textId="77777777" w:rsidR="006741FC" w:rsidRPr="006741FC" w:rsidRDefault="006741FC" w:rsidP="006741FC">
      <w:pPr>
        <w:pStyle w:val="Sraopastraipa"/>
        <w:spacing w:after="0" w:line="240" w:lineRule="auto"/>
        <w:ind w:left="0"/>
        <w:jc w:val="both"/>
        <w:rPr>
          <w:rFonts w:ascii="Times New Roman" w:hAnsi="Times New Roman" w:cs="Times New Roman"/>
          <w:bCs/>
          <w:sz w:val="24"/>
          <w:szCs w:val="24"/>
        </w:rPr>
      </w:pPr>
    </w:p>
    <w:tbl>
      <w:tblPr>
        <w:tblStyle w:val="Lentelstinklelis"/>
        <w:tblW w:w="10201" w:type="dxa"/>
        <w:jc w:val="center"/>
        <w:tblLook w:val="04A0" w:firstRow="1" w:lastRow="0" w:firstColumn="1" w:lastColumn="0" w:noHBand="0" w:noVBand="1"/>
      </w:tblPr>
      <w:tblGrid>
        <w:gridCol w:w="560"/>
        <w:gridCol w:w="1976"/>
        <w:gridCol w:w="870"/>
        <w:gridCol w:w="6795"/>
      </w:tblGrid>
      <w:tr w:rsidR="00E31122" w:rsidRPr="00E65779" w14:paraId="7D5A9969" w14:textId="77777777" w:rsidTr="00261EED">
        <w:trPr>
          <w:tblHeader/>
          <w:jc w:val="center"/>
        </w:trPr>
        <w:tc>
          <w:tcPr>
            <w:tcW w:w="560" w:type="dxa"/>
            <w:shd w:val="clear" w:color="auto" w:fill="DEEAF6" w:themeFill="accent1" w:themeFillTint="33"/>
            <w:vAlign w:val="center"/>
          </w:tcPr>
          <w:p w14:paraId="119CE38C" w14:textId="77777777" w:rsidR="00E31122" w:rsidRPr="00F803DF" w:rsidRDefault="00E31122" w:rsidP="007B5B2C">
            <w:pPr>
              <w:tabs>
                <w:tab w:val="left" w:pos="11235"/>
              </w:tabs>
              <w:rPr>
                <w:rFonts w:ascii="Times New Roman" w:hAnsi="Times New Roman" w:cs="Times New Roman"/>
                <w:b/>
                <w:bCs/>
              </w:rPr>
            </w:pPr>
            <w:r w:rsidRPr="00F803DF">
              <w:rPr>
                <w:rFonts w:ascii="Times New Roman" w:hAnsi="Times New Roman" w:cs="Times New Roman"/>
                <w:b/>
                <w:bCs/>
              </w:rPr>
              <w:t>Eil. Nr.</w:t>
            </w:r>
          </w:p>
        </w:tc>
        <w:tc>
          <w:tcPr>
            <w:tcW w:w="1976" w:type="dxa"/>
            <w:shd w:val="clear" w:color="auto" w:fill="DEEAF6" w:themeFill="accent1" w:themeFillTint="33"/>
            <w:vAlign w:val="center"/>
          </w:tcPr>
          <w:p w14:paraId="4AD22C61" w14:textId="77777777" w:rsidR="00E31122" w:rsidRPr="00E65779" w:rsidRDefault="00E31122" w:rsidP="007B5B2C">
            <w:pPr>
              <w:tabs>
                <w:tab w:val="left" w:pos="11235"/>
              </w:tabs>
              <w:jc w:val="center"/>
              <w:rPr>
                <w:rFonts w:ascii="Times New Roman" w:hAnsi="Times New Roman" w:cs="Times New Roman"/>
                <w:sz w:val="24"/>
                <w:szCs w:val="24"/>
              </w:rPr>
            </w:pPr>
            <w:proofErr w:type="spellStart"/>
            <w:r w:rsidRPr="00E65779">
              <w:rPr>
                <w:rFonts w:ascii="Times New Roman" w:eastAsia="Times New Roman" w:hAnsi="Times New Roman" w:cs="Times New Roman"/>
                <w:b/>
                <w:bCs/>
                <w:sz w:val="24"/>
                <w:szCs w:val="24"/>
                <w:lang w:eastAsia="lt-LT"/>
              </w:rPr>
              <w:t>Priemonės</w:t>
            </w:r>
            <w:proofErr w:type="spellEnd"/>
            <w:r w:rsidRPr="00E65779">
              <w:rPr>
                <w:rFonts w:ascii="Times New Roman" w:eastAsia="Times New Roman" w:hAnsi="Times New Roman" w:cs="Times New Roman"/>
                <w:b/>
                <w:bCs/>
                <w:sz w:val="24"/>
                <w:szCs w:val="24"/>
                <w:lang w:eastAsia="lt-LT"/>
              </w:rPr>
              <w:t xml:space="preserve"> </w:t>
            </w:r>
            <w:proofErr w:type="spellStart"/>
            <w:r w:rsidRPr="00E65779">
              <w:rPr>
                <w:rFonts w:ascii="Times New Roman" w:eastAsia="Times New Roman" w:hAnsi="Times New Roman" w:cs="Times New Roman"/>
                <w:b/>
                <w:bCs/>
                <w:sz w:val="24"/>
                <w:szCs w:val="24"/>
                <w:lang w:eastAsia="lt-LT"/>
              </w:rPr>
              <w:t>pavadinimas</w:t>
            </w:r>
            <w:proofErr w:type="spellEnd"/>
          </w:p>
        </w:tc>
        <w:tc>
          <w:tcPr>
            <w:tcW w:w="870" w:type="dxa"/>
            <w:shd w:val="clear" w:color="auto" w:fill="DEEAF6" w:themeFill="accent1" w:themeFillTint="33"/>
            <w:vAlign w:val="center"/>
          </w:tcPr>
          <w:p w14:paraId="7BFD59C1" w14:textId="77777777" w:rsidR="00E31122" w:rsidRPr="00E65779" w:rsidRDefault="00E31122" w:rsidP="007B5B2C">
            <w:pPr>
              <w:tabs>
                <w:tab w:val="left" w:pos="11235"/>
              </w:tabs>
              <w:jc w:val="center"/>
              <w:rPr>
                <w:rFonts w:ascii="Times New Roman" w:hAnsi="Times New Roman" w:cs="Times New Roman"/>
                <w:sz w:val="24"/>
                <w:szCs w:val="24"/>
              </w:rPr>
            </w:pPr>
            <w:proofErr w:type="spellStart"/>
            <w:r w:rsidRPr="00E65779">
              <w:rPr>
                <w:rFonts w:ascii="Times New Roman" w:eastAsia="Times New Roman" w:hAnsi="Times New Roman" w:cs="Times New Roman"/>
                <w:b/>
                <w:bCs/>
                <w:sz w:val="24"/>
                <w:szCs w:val="24"/>
                <w:lang w:eastAsia="lt-LT"/>
              </w:rPr>
              <w:t>Kiekis</w:t>
            </w:r>
            <w:proofErr w:type="spellEnd"/>
          </w:p>
        </w:tc>
        <w:tc>
          <w:tcPr>
            <w:tcW w:w="6795" w:type="dxa"/>
            <w:shd w:val="clear" w:color="auto" w:fill="DEEAF6" w:themeFill="accent1" w:themeFillTint="33"/>
            <w:vAlign w:val="center"/>
          </w:tcPr>
          <w:p w14:paraId="41693D1F" w14:textId="77777777" w:rsidR="00E31122" w:rsidRPr="00E65779" w:rsidRDefault="00E31122" w:rsidP="007B5B2C">
            <w:pPr>
              <w:tabs>
                <w:tab w:val="left" w:pos="11235"/>
              </w:tabs>
              <w:jc w:val="center"/>
              <w:rPr>
                <w:rFonts w:ascii="Times New Roman" w:eastAsia="Times New Roman" w:hAnsi="Times New Roman" w:cs="Times New Roman"/>
                <w:b/>
                <w:bCs/>
                <w:sz w:val="24"/>
                <w:szCs w:val="24"/>
                <w:lang w:eastAsia="lt-LT"/>
              </w:rPr>
            </w:pPr>
            <w:proofErr w:type="spellStart"/>
            <w:r w:rsidRPr="00E65779">
              <w:rPr>
                <w:rFonts w:ascii="Times New Roman" w:eastAsia="Times New Roman" w:hAnsi="Times New Roman" w:cs="Times New Roman"/>
                <w:b/>
                <w:bCs/>
                <w:sz w:val="24"/>
                <w:szCs w:val="24"/>
                <w:lang w:eastAsia="lt-LT"/>
              </w:rPr>
              <w:t>Techninė</w:t>
            </w:r>
            <w:proofErr w:type="spellEnd"/>
            <w:r w:rsidRPr="00E65779">
              <w:rPr>
                <w:rFonts w:ascii="Times New Roman" w:eastAsia="Times New Roman" w:hAnsi="Times New Roman" w:cs="Times New Roman"/>
                <w:b/>
                <w:bCs/>
                <w:sz w:val="24"/>
                <w:szCs w:val="24"/>
                <w:lang w:eastAsia="lt-LT"/>
              </w:rPr>
              <w:t xml:space="preserve"> </w:t>
            </w:r>
            <w:proofErr w:type="spellStart"/>
            <w:r w:rsidRPr="00E65779">
              <w:rPr>
                <w:rFonts w:ascii="Times New Roman" w:eastAsia="Times New Roman" w:hAnsi="Times New Roman" w:cs="Times New Roman"/>
                <w:b/>
                <w:bCs/>
                <w:sz w:val="24"/>
                <w:szCs w:val="24"/>
                <w:lang w:eastAsia="lt-LT"/>
              </w:rPr>
              <w:t>specifikacija</w:t>
            </w:r>
            <w:proofErr w:type="spellEnd"/>
          </w:p>
        </w:tc>
      </w:tr>
      <w:tr w:rsidR="00E31122" w:rsidRPr="00E22BB6" w14:paraId="3BE9FEF9" w14:textId="77777777" w:rsidTr="00261EED">
        <w:trPr>
          <w:jc w:val="center"/>
        </w:trPr>
        <w:tc>
          <w:tcPr>
            <w:tcW w:w="560" w:type="dxa"/>
          </w:tcPr>
          <w:p w14:paraId="17BC5878" w14:textId="77777777" w:rsidR="00E31122" w:rsidRPr="00F803DF" w:rsidRDefault="00E31122" w:rsidP="004178E8">
            <w:pPr>
              <w:pStyle w:val="Sraopastraipa"/>
              <w:numPr>
                <w:ilvl w:val="0"/>
                <w:numId w:val="6"/>
              </w:numPr>
              <w:rPr>
                <w:rFonts w:ascii="Times New Roman" w:hAnsi="Times New Roman" w:cs="Times New Roman"/>
                <w:b/>
              </w:rPr>
            </w:pPr>
          </w:p>
        </w:tc>
        <w:tc>
          <w:tcPr>
            <w:tcW w:w="1976" w:type="dxa"/>
          </w:tcPr>
          <w:p w14:paraId="2F9AA8DE" w14:textId="599D26AA" w:rsidR="00291682" w:rsidRPr="00942056" w:rsidRDefault="00957C03" w:rsidP="00851CC3">
            <w:pPr>
              <w:jc w:val="both"/>
              <w:rPr>
                <w:rFonts w:ascii="Times New Roman" w:hAnsi="Times New Roman" w:cs="Times New Roman"/>
                <w:sz w:val="24"/>
                <w:szCs w:val="24"/>
                <w:lang w:val="pt-PT"/>
              </w:rPr>
            </w:pPr>
            <w:r w:rsidRPr="00942056">
              <w:rPr>
                <w:rFonts w:ascii="Times New Roman" w:hAnsi="Times New Roman" w:cs="Times New Roman"/>
                <w:sz w:val="24"/>
                <w:szCs w:val="24"/>
                <w:lang w:val="pt-PT"/>
              </w:rPr>
              <w:t>Edukacinis fizikos eksperimentų rinkinys elektros, mechanikos, optikos ir šilumos temoms.</w:t>
            </w:r>
            <w:r w:rsidR="00851CC3" w:rsidRPr="00942056">
              <w:rPr>
                <w:rFonts w:ascii="Times New Roman" w:hAnsi="Times New Roman" w:cs="Times New Roman"/>
                <w:sz w:val="24"/>
                <w:szCs w:val="24"/>
                <w:lang w:val="pt-PT"/>
              </w:rPr>
              <w:t xml:space="preserve"> </w:t>
            </w:r>
          </w:p>
        </w:tc>
        <w:tc>
          <w:tcPr>
            <w:tcW w:w="870" w:type="dxa"/>
          </w:tcPr>
          <w:p w14:paraId="5B4D2C1B" w14:textId="77777777" w:rsidR="00E31122" w:rsidRPr="00E65779" w:rsidRDefault="00E31122" w:rsidP="007B5B2C">
            <w:pPr>
              <w:jc w:val="center"/>
              <w:rPr>
                <w:rFonts w:ascii="Times New Roman" w:hAnsi="Times New Roman" w:cs="Times New Roman"/>
                <w:sz w:val="24"/>
                <w:szCs w:val="24"/>
              </w:rPr>
            </w:pPr>
            <w:r>
              <w:rPr>
                <w:rFonts w:ascii="Times New Roman" w:hAnsi="Times New Roman" w:cs="Times New Roman"/>
                <w:sz w:val="24"/>
                <w:szCs w:val="24"/>
              </w:rPr>
              <w:t>6</w:t>
            </w:r>
          </w:p>
        </w:tc>
        <w:tc>
          <w:tcPr>
            <w:tcW w:w="6795" w:type="dxa"/>
          </w:tcPr>
          <w:p w14:paraId="468D06BC" w14:textId="77777777" w:rsidR="0020165A" w:rsidRDefault="00126654" w:rsidP="00E31122">
            <w:pPr>
              <w:jc w:val="both"/>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 xml:space="preserve">Rinkinys </w:t>
            </w:r>
            <w:r w:rsidR="00316D0D" w:rsidRPr="00316D0D">
              <w:rPr>
                <w:rFonts w:ascii="Times New Roman" w:eastAsia="Times New Roman" w:hAnsi="Times New Roman" w:cs="Times New Roman"/>
                <w:color w:val="000000"/>
                <w:sz w:val="24"/>
                <w:szCs w:val="24"/>
                <w:lang w:val="lt-LT" w:eastAsia="lt-LT"/>
              </w:rPr>
              <w:t xml:space="preserve">turi būti </w:t>
            </w:r>
            <w:r w:rsidRPr="00316D0D">
              <w:rPr>
                <w:rFonts w:ascii="Times New Roman" w:eastAsia="Times New Roman" w:hAnsi="Times New Roman" w:cs="Times New Roman"/>
                <w:color w:val="000000"/>
                <w:sz w:val="24"/>
                <w:szCs w:val="24"/>
                <w:lang w:val="lt-LT" w:eastAsia="lt-LT"/>
              </w:rPr>
              <w:t>skirtas atlikti fizi</w:t>
            </w:r>
            <w:r w:rsidR="00316D0D" w:rsidRPr="00316D0D">
              <w:rPr>
                <w:rFonts w:ascii="Times New Roman" w:eastAsia="Times New Roman" w:hAnsi="Times New Roman" w:cs="Times New Roman"/>
                <w:color w:val="000000"/>
                <w:sz w:val="24"/>
                <w:szCs w:val="24"/>
                <w:lang w:val="lt-LT" w:eastAsia="lt-LT"/>
              </w:rPr>
              <w:t>kos laboratorinius darbus.</w:t>
            </w:r>
          </w:p>
          <w:p w14:paraId="71B613D1" w14:textId="518359B5" w:rsidR="00E31122" w:rsidRPr="00316D0D" w:rsidRDefault="00A522B7" w:rsidP="00E31122">
            <w:pPr>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S</w:t>
            </w:r>
            <w:r w:rsidR="00E31122" w:rsidRPr="00316D0D">
              <w:rPr>
                <w:rFonts w:ascii="Times New Roman" w:eastAsia="Times New Roman" w:hAnsi="Times New Roman" w:cs="Times New Roman"/>
                <w:color w:val="000000"/>
                <w:sz w:val="24"/>
                <w:szCs w:val="24"/>
                <w:lang w:val="lt-LT" w:eastAsia="lt-LT"/>
              </w:rPr>
              <w:t>iūlomu eksper</w:t>
            </w:r>
            <w:r>
              <w:rPr>
                <w:rFonts w:ascii="Times New Roman" w:eastAsia="Times New Roman" w:hAnsi="Times New Roman" w:cs="Times New Roman"/>
                <w:color w:val="000000"/>
                <w:sz w:val="24"/>
                <w:szCs w:val="24"/>
                <w:lang w:val="lt-LT" w:eastAsia="lt-LT"/>
              </w:rPr>
              <w:t>imentų rinkiniu turi būti galimybė</w:t>
            </w:r>
            <w:r w:rsidR="00557493">
              <w:rPr>
                <w:rFonts w:ascii="Times New Roman" w:eastAsia="Times New Roman" w:hAnsi="Times New Roman" w:cs="Times New Roman"/>
                <w:color w:val="000000"/>
                <w:sz w:val="24"/>
                <w:szCs w:val="24"/>
                <w:lang w:val="lt-LT" w:eastAsia="lt-LT"/>
              </w:rPr>
              <w:t xml:space="preserve"> atlikti nemažiau kaip </w:t>
            </w:r>
            <w:r w:rsidR="001846D8">
              <w:rPr>
                <w:rFonts w:ascii="Times New Roman" w:eastAsia="Times New Roman" w:hAnsi="Times New Roman" w:cs="Times New Roman"/>
                <w:color w:val="000000"/>
                <w:sz w:val="24"/>
                <w:szCs w:val="24"/>
                <w:lang w:val="lt-LT" w:eastAsia="lt-LT"/>
              </w:rPr>
              <w:t>6</w:t>
            </w:r>
            <w:r w:rsidR="00E31122" w:rsidRPr="00316D0D">
              <w:rPr>
                <w:rFonts w:ascii="Times New Roman" w:eastAsia="Times New Roman" w:hAnsi="Times New Roman" w:cs="Times New Roman"/>
                <w:color w:val="000000"/>
                <w:sz w:val="24"/>
                <w:szCs w:val="24"/>
                <w:lang w:val="lt-LT" w:eastAsia="lt-LT"/>
              </w:rPr>
              <w:t xml:space="preserve">0 skirtingų eksperimentų, </w:t>
            </w:r>
            <w:r w:rsidR="00557493">
              <w:rPr>
                <w:rFonts w:ascii="Times New Roman" w:eastAsia="Times New Roman" w:hAnsi="Times New Roman" w:cs="Times New Roman"/>
                <w:color w:val="000000"/>
                <w:sz w:val="24"/>
                <w:szCs w:val="24"/>
                <w:lang w:val="lt-LT" w:eastAsia="lt-LT"/>
              </w:rPr>
              <w:t xml:space="preserve">apimančių </w:t>
            </w:r>
            <w:r w:rsidR="00E31122" w:rsidRPr="00316D0D">
              <w:rPr>
                <w:rFonts w:ascii="Times New Roman" w:eastAsia="Times New Roman" w:hAnsi="Times New Roman" w:cs="Times New Roman"/>
                <w:color w:val="000000"/>
                <w:sz w:val="24"/>
                <w:szCs w:val="24"/>
                <w:lang w:val="lt-LT" w:eastAsia="lt-LT"/>
              </w:rPr>
              <w:t xml:space="preserve">nemažiau kaip </w:t>
            </w:r>
            <w:r w:rsidR="00557493">
              <w:rPr>
                <w:rFonts w:ascii="Times New Roman" w:eastAsia="Times New Roman" w:hAnsi="Times New Roman" w:cs="Times New Roman"/>
                <w:color w:val="000000"/>
                <w:sz w:val="24"/>
                <w:szCs w:val="24"/>
                <w:lang w:val="lt-LT" w:eastAsia="lt-LT"/>
              </w:rPr>
              <w:t>žemiau nurodomas temas</w:t>
            </w:r>
            <w:r w:rsidR="00E31122" w:rsidRPr="00316D0D">
              <w:rPr>
                <w:rFonts w:ascii="Times New Roman" w:eastAsia="Times New Roman" w:hAnsi="Times New Roman" w:cs="Times New Roman"/>
                <w:color w:val="000000"/>
                <w:sz w:val="24"/>
                <w:szCs w:val="24"/>
                <w:lang w:val="lt-LT" w:eastAsia="lt-LT"/>
              </w:rPr>
              <w:t>:</w:t>
            </w:r>
          </w:p>
          <w:p w14:paraId="7123233F" w14:textId="77777777" w:rsidR="00E31122" w:rsidRPr="00316D0D" w:rsidRDefault="00E31122" w:rsidP="00E31122">
            <w:pPr>
              <w:jc w:val="both"/>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b/>
                <w:color w:val="000000"/>
                <w:sz w:val="24"/>
                <w:szCs w:val="24"/>
                <w:lang w:val="lt-LT" w:eastAsia="lt-LT"/>
              </w:rPr>
              <w:t>Elektra</w:t>
            </w:r>
            <w:r w:rsidRPr="00316D0D">
              <w:rPr>
                <w:rFonts w:ascii="Times New Roman" w:eastAsia="Times New Roman" w:hAnsi="Times New Roman" w:cs="Times New Roman"/>
                <w:color w:val="000000"/>
                <w:sz w:val="24"/>
                <w:szCs w:val="24"/>
                <w:lang w:val="lt-LT" w:eastAsia="lt-LT"/>
              </w:rPr>
              <w:t xml:space="preserve"> - nemažiau kaip 25 eksperimentus, nemažiau kaip tokiomis temomis:</w:t>
            </w:r>
          </w:p>
          <w:p w14:paraId="6C0C1E7F" w14:textId="034395B5" w:rsidR="00E31122" w:rsidRPr="00316D0D" w:rsidRDefault="00E31122" w:rsidP="000C2498">
            <w:pPr>
              <w:numPr>
                <w:ilvl w:val="0"/>
                <w:numId w:val="1"/>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Frikcinė elektros energija</w:t>
            </w:r>
            <w:r w:rsidR="000C2498">
              <w:rPr>
                <w:rFonts w:ascii="Times New Roman" w:eastAsia="Times New Roman" w:hAnsi="Times New Roman" w:cs="Times New Roman"/>
                <w:color w:val="000000"/>
                <w:sz w:val="24"/>
                <w:szCs w:val="24"/>
                <w:lang w:val="lt-LT" w:eastAsia="lt-LT"/>
              </w:rPr>
              <w:t>.</w:t>
            </w:r>
          </w:p>
          <w:p w14:paraId="27FADCA8" w14:textId="2F566AD8" w:rsidR="00E31122" w:rsidRPr="00316D0D" w:rsidRDefault="00E31122" w:rsidP="000C2498">
            <w:pPr>
              <w:numPr>
                <w:ilvl w:val="0"/>
                <w:numId w:val="1"/>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Elektrostatinis krūvis</w:t>
            </w:r>
            <w:r w:rsidR="000C2498">
              <w:rPr>
                <w:rFonts w:ascii="Times New Roman" w:eastAsia="Times New Roman" w:hAnsi="Times New Roman" w:cs="Times New Roman"/>
                <w:color w:val="000000"/>
                <w:sz w:val="24"/>
                <w:szCs w:val="24"/>
                <w:lang w:val="lt-LT" w:eastAsia="lt-LT"/>
              </w:rPr>
              <w:t>.</w:t>
            </w:r>
          </w:p>
          <w:p w14:paraId="5DEFEFDF" w14:textId="613EA35A" w:rsidR="00E31122" w:rsidRPr="00316D0D" w:rsidRDefault="00E31122" w:rsidP="000C2498">
            <w:pPr>
              <w:numPr>
                <w:ilvl w:val="0"/>
                <w:numId w:val="1"/>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Galvaninis elementas</w:t>
            </w:r>
            <w:r w:rsidR="000C2498">
              <w:rPr>
                <w:rFonts w:ascii="Times New Roman" w:eastAsia="Times New Roman" w:hAnsi="Times New Roman" w:cs="Times New Roman"/>
                <w:color w:val="000000"/>
                <w:sz w:val="24"/>
                <w:szCs w:val="24"/>
                <w:lang w:val="lt-LT" w:eastAsia="lt-LT"/>
              </w:rPr>
              <w:t>.</w:t>
            </w:r>
          </w:p>
          <w:p w14:paraId="58D22BDB" w14:textId="65940A7E" w:rsidR="00E31122" w:rsidRPr="00316D0D" w:rsidRDefault="00E31122" w:rsidP="000C2498">
            <w:pPr>
              <w:numPr>
                <w:ilvl w:val="0"/>
                <w:numId w:val="1"/>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Kondensatorius</w:t>
            </w:r>
            <w:r w:rsidR="000C2498">
              <w:rPr>
                <w:rFonts w:ascii="Times New Roman" w:eastAsia="Times New Roman" w:hAnsi="Times New Roman" w:cs="Times New Roman"/>
                <w:color w:val="000000"/>
                <w:sz w:val="24"/>
                <w:szCs w:val="24"/>
                <w:lang w:val="lt-LT" w:eastAsia="lt-LT"/>
              </w:rPr>
              <w:t>.</w:t>
            </w:r>
          </w:p>
          <w:p w14:paraId="11E95557" w14:textId="3CFE9056" w:rsidR="00E31122" w:rsidRPr="00316D0D" w:rsidRDefault="00E31122" w:rsidP="000C2498">
            <w:pPr>
              <w:numPr>
                <w:ilvl w:val="0"/>
                <w:numId w:val="1"/>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Galvanizavimas</w:t>
            </w:r>
            <w:r w:rsidR="000C2498">
              <w:rPr>
                <w:rFonts w:ascii="Times New Roman" w:eastAsia="Times New Roman" w:hAnsi="Times New Roman" w:cs="Times New Roman"/>
                <w:color w:val="000000"/>
                <w:sz w:val="24"/>
                <w:szCs w:val="24"/>
                <w:lang w:val="lt-LT" w:eastAsia="lt-LT"/>
              </w:rPr>
              <w:t>.</w:t>
            </w:r>
          </w:p>
          <w:p w14:paraId="3F7BA9D8" w14:textId="45EFC3A3" w:rsidR="00E31122" w:rsidRPr="00316D0D" w:rsidRDefault="00E31122" w:rsidP="000C2498">
            <w:pPr>
              <w:numPr>
                <w:ilvl w:val="0"/>
                <w:numId w:val="1"/>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Elektros srovės sukeltas karštis</w:t>
            </w:r>
            <w:r w:rsidR="000C2498">
              <w:rPr>
                <w:rFonts w:ascii="Times New Roman" w:eastAsia="Times New Roman" w:hAnsi="Times New Roman" w:cs="Times New Roman"/>
                <w:color w:val="000000"/>
                <w:sz w:val="24"/>
                <w:szCs w:val="24"/>
                <w:lang w:val="lt-LT" w:eastAsia="lt-LT"/>
              </w:rPr>
              <w:t>.</w:t>
            </w:r>
          </w:p>
          <w:p w14:paraId="062FA900" w14:textId="22EE80BB" w:rsidR="00E31122" w:rsidRPr="00316D0D" w:rsidRDefault="00E31122" w:rsidP="000C2498">
            <w:pPr>
              <w:numPr>
                <w:ilvl w:val="0"/>
                <w:numId w:val="1"/>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Elektrinė grandinė su jungikliu</w:t>
            </w:r>
            <w:r w:rsidR="000C2498">
              <w:rPr>
                <w:rFonts w:ascii="Times New Roman" w:eastAsia="Times New Roman" w:hAnsi="Times New Roman" w:cs="Times New Roman"/>
                <w:color w:val="000000"/>
                <w:sz w:val="24"/>
                <w:szCs w:val="24"/>
                <w:lang w:val="lt-LT" w:eastAsia="lt-LT"/>
              </w:rPr>
              <w:t>.</w:t>
            </w:r>
          </w:p>
          <w:p w14:paraId="6D731D32" w14:textId="0E6E9012" w:rsidR="00E31122" w:rsidRPr="00316D0D" w:rsidRDefault="00E31122" w:rsidP="000C2498">
            <w:pPr>
              <w:numPr>
                <w:ilvl w:val="0"/>
                <w:numId w:val="1"/>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Nuoseklus sujungimas</w:t>
            </w:r>
            <w:r w:rsidR="000C2498">
              <w:rPr>
                <w:rFonts w:ascii="Times New Roman" w:eastAsia="Times New Roman" w:hAnsi="Times New Roman" w:cs="Times New Roman"/>
                <w:color w:val="000000"/>
                <w:sz w:val="24"/>
                <w:szCs w:val="24"/>
                <w:lang w:val="lt-LT" w:eastAsia="lt-LT"/>
              </w:rPr>
              <w:t>.</w:t>
            </w:r>
          </w:p>
          <w:p w14:paraId="7433E9D7" w14:textId="5D4FBFE9" w:rsidR="00E31122" w:rsidRPr="00316D0D" w:rsidRDefault="00E31122" w:rsidP="000C2498">
            <w:pPr>
              <w:numPr>
                <w:ilvl w:val="0"/>
                <w:numId w:val="1"/>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Lygiagretus sujungimas</w:t>
            </w:r>
            <w:r w:rsidR="000C2498">
              <w:rPr>
                <w:rFonts w:ascii="Times New Roman" w:eastAsia="Times New Roman" w:hAnsi="Times New Roman" w:cs="Times New Roman"/>
                <w:color w:val="000000"/>
                <w:sz w:val="24"/>
                <w:szCs w:val="24"/>
                <w:lang w:val="lt-LT" w:eastAsia="lt-LT"/>
              </w:rPr>
              <w:t>.</w:t>
            </w:r>
          </w:p>
          <w:p w14:paraId="069EE5DA" w14:textId="3FE4509A"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Elektros srovės stipris</w:t>
            </w:r>
            <w:r w:rsidR="000C2498">
              <w:rPr>
                <w:rFonts w:ascii="Times New Roman" w:eastAsia="Times New Roman" w:hAnsi="Times New Roman" w:cs="Times New Roman"/>
                <w:color w:val="000000"/>
                <w:sz w:val="24"/>
                <w:szCs w:val="24"/>
                <w:lang w:val="lt-LT" w:eastAsia="lt-LT"/>
              </w:rPr>
              <w:t>.</w:t>
            </w:r>
          </w:p>
          <w:p w14:paraId="18E4A2B5" w14:textId="47070B5C"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Elektros srovės įtampa</w:t>
            </w:r>
            <w:r w:rsidR="000C2498">
              <w:rPr>
                <w:rFonts w:ascii="Times New Roman" w:eastAsia="Times New Roman" w:hAnsi="Times New Roman" w:cs="Times New Roman"/>
                <w:color w:val="000000"/>
                <w:sz w:val="24"/>
                <w:szCs w:val="24"/>
                <w:lang w:val="lt-LT" w:eastAsia="lt-LT"/>
              </w:rPr>
              <w:t>.</w:t>
            </w:r>
          </w:p>
          <w:p w14:paraId="1642AA4F" w14:textId="247F1A22"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Omo dėsnis</w:t>
            </w:r>
            <w:r w:rsidR="000C2498">
              <w:rPr>
                <w:rFonts w:ascii="Times New Roman" w:eastAsia="Times New Roman" w:hAnsi="Times New Roman" w:cs="Times New Roman"/>
                <w:color w:val="000000"/>
                <w:sz w:val="24"/>
                <w:szCs w:val="24"/>
                <w:lang w:val="lt-LT" w:eastAsia="lt-LT"/>
              </w:rPr>
              <w:t>.</w:t>
            </w:r>
          </w:p>
          <w:p w14:paraId="168C6727" w14:textId="0DDEE5DA"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Elektros srovės įtampos išmatavimas nuosekliose jungtyse</w:t>
            </w:r>
            <w:r w:rsidR="000C2498">
              <w:rPr>
                <w:rFonts w:ascii="Times New Roman" w:eastAsia="Times New Roman" w:hAnsi="Times New Roman" w:cs="Times New Roman"/>
                <w:color w:val="000000"/>
                <w:sz w:val="24"/>
                <w:szCs w:val="24"/>
                <w:lang w:val="lt-LT" w:eastAsia="lt-LT"/>
              </w:rPr>
              <w:t>.</w:t>
            </w:r>
          </w:p>
          <w:p w14:paraId="235DFD77" w14:textId="33FA6674"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Elektros srovės įtampos išmatavimas lygiagrečiose jungtyse</w:t>
            </w:r>
            <w:r w:rsidR="000C2498">
              <w:rPr>
                <w:rFonts w:ascii="Times New Roman" w:eastAsia="Times New Roman" w:hAnsi="Times New Roman" w:cs="Times New Roman"/>
                <w:color w:val="000000"/>
                <w:sz w:val="24"/>
                <w:szCs w:val="24"/>
                <w:lang w:val="lt-LT" w:eastAsia="lt-LT"/>
              </w:rPr>
              <w:t>.</w:t>
            </w:r>
          </w:p>
          <w:p w14:paraId="67D17DD8" w14:textId="186A12FD"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Elektros srovės stiprumo išmatavimas nuosekliose jungtyse</w:t>
            </w:r>
            <w:r w:rsidR="000C2498">
              <w:rPr>
                <w:rFonts w:ascii="Times New Roman" w:eastAsia="Times New Roman" w:hAnsi="Times New Roman" w:cs="Times New Roman"/>
                <w:color w:val="000000"/>
                <w:sz w:val="24"/>
                <w:szCs w:val="24"/>
                <w:lang w:val="lt-LT" w:eastAsia="lt-LT"/>
              </w:rPr>
              <w:t>.</w:t>
            </w:r>
          </w:p>
          <w:p w14:paraId="6AD5A979" w14:textId="2A3F26B2"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Elektros srovės stiprumo išmatavimas lygiagrečiose jungtyse</w:t>
            </w:r>
            <w:r w:rsidR="000C2498">
              <w:rPr>
                <w:rFonts w:ascii="Times New Roman" w:eastAsia="Times New Roman" w:hAnsi="Times New Roman" w:cs="Times New Roman"/>
                <w:color w:val="000000"/>
                <w:sz w:val="24"/>
                <w:szCs w:val="24"/>
                <w:lang w:val="lt-LT" w:eastAsia="lt-LT"/>
              </w:rPr>
              <w:t>.</w:t>
            </w:r>
          </w:p>
          <w:p w14:paraId="21D37747" w14:textId="3FEB84D7"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Kaitrinės lemputės elektrinis galingumas</w:t>
            </w:r>
            <w:r w:rsidR="000C2498">
              <w:rPr>
                <w:rFonts w:ascii="Times New Roman" w:eastAsia="Times New Roman" w:hAnsi="Times New Roman" w:cs="Times New Roman"/>
                <w:color w:val="000000"/>
                <w:sz w:val="24"/>
                <w:szCs w:val="24"/>
                <w:lang w:val="lt-LT" w:eastAsia="lt-LT"/>
              </w:rPr>
              <w:t>.</w:t>
            </w:r>
          </w:p>
          <w:p w14:paraId="48939D0F" w14:textId="2E106FB7"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Įelektrinto laidininko magnetinė jėga</w:t>
            </w:r>
            <w:r w:rsidR="000C2498">
              <w:rPr>
                <w:rFonts w:ascii="Times New Roman" w:eastAsia="Times New Roman" w:hAnsi="Times New Roman" w:cs="Times New Roman"/>
                <w:color w:val="000000"/>
                <w:sz w:val="24"/>
                <w:szCs w:val="24"/>
                <w:lang w:val="lt-LT" w:eastAsia="lt-LT"/>
              </w:rPr>
              <w:t>.</w:t>
            </w:r>
          </w:p>
          <w:p w14:paraId="61FD201D" w14:textId="7E62AEDB"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Įelektrinto laidininko magnetinis laukas</w:t>
            </w:r>
            <w:r w:rsidR="000C2498">
              <w:rPr>
                <w:rFonts w:ascii="Times New Roman" w:eastAsia="Times New Roman" w:hAnsi="Times New Roman" w:cs="Times New Roman"/>
                <w:color w:val="000000"/>
                <w:sz w:val="24"/>
                <w:szCs w:val="24"/>
                <w:lang w:val="lt-LT" w:eastAsia="lt-LT"/>
              </w:rPr>
              <w:t>.</w:t>
            </w:r>
          </w:p>
          <w:p w14:paraId="46C5E64E" w14:textId="55B8E86C"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Ritės magnetinis laukas</w:t>
            </w:r>
            <w:r w:rsidR="000C2498">
              <w:rPr>
                <w:rFonts w:ascii="Times New Roman" w:eastAsia="Times New Roman" w:hAnsi="Times New Roman" w:cs="Times New Roman"/>
                <w:color w:val="000000"/>
                <w:sz w:val="24"/>
                <w:szCs w:val="24"/>
                <w:lang w:val="lt-LT" w:eastAsia="lt-LT"/>
              </w:rPr>
              <w:t>.</w:t>
            </w:r>
          </w:p>
          <w:p w14:paraId="31211C26" w14:textId="03A24685"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Elektromagnetas</w:t>
            </w:r>
            <w:r w:rsidR="000C2498">
              <w:rPr>
                <w:rFonts w:ascii="Times New Roman" w:eastAsia="Times New Roman" w:hAnsi="Times New Roman" w:cs="Times New Roman"/>
                <w:color w:val="000000"/>
                <w:sz w:val="24"/>
                <w:szCs w:val="24"/>
                <w:lang w:val="lt-LT" w:eastAsia="lt-LT"/>
              </w:rPr>
              <w:t>.</w:t>
            </w:r>
          </w:p>
          <w:p w14:paraId="5E41A12A" w14:textId="7916AB92"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Elektrinio motoro veikimo principas</w:t>
            </w:r>
            <w:r w:rsidR="000C2498">
              <w:rPr>
                <w:rFonts w:ascii="Times New Roman" w:eastAsia="Times New Roman" w:hAnsi="Times New Roman" w:cs="Times New Roman"/>
                <w:color w:val="000000"/>
                <w:sz w:val="24"/>
                <w:szCs w:val="24"/>
                <w:lang w:val="lt-LT" w:eastAsia="lt-LT"/>
              </w:rPr>
              <w:t>.</w:t>
            </w:r>
          </w:p>
          <w:p w14:paraId="16D0AD6A" w14:textId="66422AC8"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Indukcija</w:t>
            </w:r>
            <w:r w:rsidR="000C2498">
              <w:rPr>
                <w:rFonts w:ascii="Times New Roman" w:eastAsia="Times New Roman" w:hAnsi="Times New Roman" w:cs="Times New Roman"/>
                <w:color w:val="000000"/>
                <w:sz w:val="24"/>
                <w:szCs w:val="24"/>
                <w:lang w:val="lt-LT" w:eastAsia="lt-LT"/>
              </w:rPr>
              <w:t>.</w:t>
            </w:r>
          </w:p>
          <w:p w14:paraId="5E997739" w14:textId="219AD644"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Elektromagnetinis jungtis</w:t>
            </w:r>
            <w:r w:rsidR="000C2498">
              <w:rPr>
                <w:rFonts w:ascii="Times New Roman" w:eastAsia="Times New Roman" w:hAnsi="Times New Roman" w:cs="Times New Roman"/>
                <w:color w:val="000000"/>
                <w:sz w:val="24"/>
                <w:szCs w:val="24"/>
                <w:lang w:val="lt-LT" w:eastAsia="lt-LT"/>
              </w:rPr>
              <w:t>.</w:t>
            </w:r>
          </w:p>
          <w:p w14:paraId="407FBCFE" w14:textId="2DB955C1" w:rsidR="00E31122" w:rsidRPr="00316D0D" w:rsidRDefault="00E31122" w:rsidP="000C2498">
            <w:pPr>
              <w:numPr>
                <w:ilvl w:val="0"/>
                <w:numId w:val="1"/>
              </w:numPr>
              <w:tabs>
                <w:tab w:val="clear" w:pos="720"/>
                <w:tab w:val="num" w:pos="307"/>
              </w:tabs>
              <w:spacing w:line="259" w:lineRule="auto"/>
              <w:ind w:left="448" w:hanging="425"/>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Transformatorius</w:t>
            </w:r>
            <w:r w:rsidR="000C2498">
              <w:rPr>
                <w:rFonts w:ascii="Times New Roman" w:eastAsia="Times New Roman" w:hAnsi="Times New Roman" w:cs="Times New Roman"/>
                <w:color w:val="000000"/>
                <w:sz w:val="24"/>
                <w:szCs w:val="24"/>
                <w:lang w:val="lt-LT" w:eastAsia="lt-LT"/>
              </w:rPr>
              <w:t>.</w:t>
            </w:r>
          </w:p>
          <w:p w14:paraId="7F823CB4" w14:textId="6C78EB51" w:rsidR="00E31122" w:rsidRPr="00316D0D" w:rsidRDefault="00E31122" w:rsidP="007B5B2C">
            <w:pPr>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b/>
                <w:color w:val="000000"/>
                <w:sz w:val="24"/>
                <w:szCs w:val="24"/>
                <w:lang w:val="lt-LT" w:eastAsia="lt-LT"/>
              </w:rPr>
              <w:t>Mechanika</w:t>
            </w:r>
            <w:r w:rsidRPr="00316D0D">
              <w:rPr>
                <w:rFonts w:ascii="Times New Roman" w:eastAsia="Times New Roman" w:hAnsi="Times New Roman" w:cs="Times New Roman"/>
                <w:color w:val="000000"/>
                <w:sz w:val="24"/>
                <w:szCs w:val="24"/>
                <w:lang w:val="lt-LT" w:eastAsia="lt-LT"/>
              </w:rPr>
              <w:t xml:space="preserve"> - nemažiau kaip 25 eksperimentus, nemažiau kaip tokiomis temomis:</w:t>
            </w:r>
          </w:p>
          <w:p w14:paraId="425FBCD4" w14:textId="77777777" w:rsidR="00E31122" w:rsidRPr="00D01504" w:rsidRDefault="00E31122" w:rsidP="00D06298">
            <w:pPr>
              <w:numPr>
                <w:ilvl w:val="0"/>
                <w:numId w:val="2"/>
              </w:numPr>
              <w:tabs>
                <w:tab w:val="clear" w:pos="720"/>
                <w:tab w:val="num" w:pos="307"/>
              </w:tabs>
              <w:spacing w:line="259" w:lineRule="auto"/>
              <w:ind w:hanging="697"/>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Ilgio</w:t>
            </w:r>
            <w:proofErr w:type="spellEnd"/>
            <w:r w:rsidRPr="00D01504">
              <w:rPr>
                <w:rFonts w:ascii="Times New Roman" w:eastAsia="Times New Roman" w:hAnsi="Times New Roman" w:cs="Times New Roman"/>
                <w:color w:val="000000"/>
                <w:sz w:val="24"/>
                <w:szCs w:val="24"/>
                <w:lang w:eastAsia="lt-LT"/>
              </w:rPr>
              <w:t xml:space="preserve"> </w:t>
            </w:r>
            <w:proofErr w:type="spellStart"/>
            <w:r w:rsidRPr="00D01504">
              <w:rPr>
                <w:rFonts w:ascii="Times New Roman" w:eastAsia="Times New Roman" w:hAnsi="Times New Roman" w:cs="Times New Roman"/>
                <w:color w:val="000000"/>
                <w:sz w:val="24"/>
                <w:szCs w:val="24"/>
                <w:lang w:eastAsia="lt-LT"/>
              </w:rPr>
              <w:t>išmatavimas</w:t>
            </w:r>
            <w:proofErr w:type="spellEnd"/>
          </w:p>
          <w:p w14:paraId="6DDBD92B" w14:textId="77777777" w:rsidR="00E31122" w:rsidRPr="00D01504" w:rsidRDefault="00E31122" w:rsidP="00D06298">
            <w:pPr>
              <w:numPr>
                <w:ilvl w:val="0"/>
                <w:numId w:val="2"/>
              </w:numPr>
              <w:tabs>
                <w:tab w:val="clear" w:pos="720"/>
                <w:tab w:val="num" w:pos="307"/>
              </w:tabs>
              <w:spacing w:line="259" w:lineRule="auto"/>
              <w:ind w:hanging="697"/>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Tūrio</w:t>
            </w:r>
            <w:proofErr w:type="spellEnd"/>
            <w:r w:rsidRPr="00D01504">
              <w:rPr>
                <w:rFonts w:ascii="Times New Roman" w:eastAsia="Times New Roman" w:hAnsi="Times New Roman" w:cs="Times New Roman"/>
                <w:color w:val="000000"/>
                <w:sz w:val="24"/>
                <w:szCs w:val="24"/>
                <w:lang w:eastAsia="lt-LT"/>
              </w:rPr>
              <w:t xml:space="preserve"> </w:t>
            </w:r>
            <w:proofErr w:type="spellStart"/>
            <w:r w:rsidRPr="00D01504">
              <w:rPr>
                <w:rFonts w:ascii="Times New Roman" w:eastAsia="Times New Roman" w:hAnsi="Times New Roman" w:cs="Times New Roman"/>
                <w:color w:val="000000"/>
                <w:sz w:val="24"/>
                <w:szCs w:val="24"/>
                <w:lang w:eastAsia="lt-LT"/>
              </w:rPr>
              <w:t>išmatavimas</w:t>
            </w:r>
            <w:proofErr w:type="spellEnd"/>
          </w:p>
          <w:p w14:paraId="262743C1" w14:textId="77777777" w:rsidR="00E31122" w:rsidRPr="00D01504" w:rsidRDefault="00E31122" w:rsidP="00D06298">
            <w:pPr>
              <w:numPr>
                <w:ilvl w:val="0"/>
                <w:numId w:val="2"/>
              </w:numPr>
              <w:tabs>
                <w:tab w:val="clear" w:pos="720"/>
                <w:tab w:val="num" w:pos="307"/>
              </w:tabs>
              <w:spacing w:line="259" w:lineRule="auto"/>
              <w:ind w:hanging="697"/>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Slėgis</w:t>
            </w:r>
            <w:proofErr w:type="spellEnd"/>
          </w:p>
          <w:p w14:paraId="4B5F03C7" w14:textId="77777777" w:rsidR="00E31122" w:rsidRPr="00D01504" w:rsidRDefault="00E31122" w:rsidP="00D06298">
            <w:pPr>
              <w:numPr>
                <w:ilvl w:val="0"/>
                <w:numId w:val="2"/>
              </w:numPr>
              <w:tabs>
                <w:tab w:val="clear" w:pos="720"/>
                <w:tab w:val="num" w:pos="307"/>
              </w:tabs>
              <w:spacing w:line="259" w:lineRule="auto"/>
              <w:ind w:hanging="697"/>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Įtampa</w:t>
            </w:r>
            <w:proofErr w:type="spellEnd"/>
          </w:p>
          <w:p w14:paraId="1720B9C5" w14:textId="77777777" w:rsidR="00E31122" w:rsidRPr="00D01504" w:rsidRDefault="00E31122" w:rsidP="00D06298">
            <w:pPr>
              <w:numPr>
                <w:ilvl w:val="0"/>
                <w:numId w:val="2"/>
              </w:numPr>
              <w:tabs>
                <w:tab w:val="clear" w:pos="720"/>
                <w:tab w:val="num" w:pos="307"/>
              </w:tabs>
              <w:spacing w:line="259" w:lineRule="auto"/>
              <w:ind w:hanging="697"/>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Spyruoklinis</w:t>
            </w:r>
            <w:proofErr w:type="spellEnd"/>
            <w:r w:rsidRPr="00D01504">
              <w:rPr>
                <w:rFonts w:ascii="Times New Roman" w:eastAsia="Times New Roman" w:hAnsi="Times New Roman" w:cs="Times New Roman"/>
                <w:color w:val="000000"/>
                <w:sz w:val="24"/>
                <w:szCs w:val="24"/>
                <w:lang w:eastAsia="lt-LT"/>
              </w:rPr>
              <w:t xml:space="preserve"> </w:t>
            </w:r>
            <w:proofErr w:type="spellStart"/>
            <w:r w:rsidRPr="00D01504">
              <w:rPr>
                <w:rFonts w:ascii="Times New Roman" w:eastAsia="Times New Roman" w:hAnsi="Times New Roman" w:cs="Times New Roman"/>
                <w:color w:val="000000"/>
                <w:sz w:val="24"/>
                <w:szCs w:val="24"/>
                <w:lang w:eastAsia="lt-LT"/>
              </w:rPr>
              <w:t>dinamometras</w:t>
            </w:r>
            <w:proofErr w:type="spellEnd"/>
          </w:p>
          <w:p w14:paraId="5D837130" w14:textId="77777777" w:rsidR="00E31122" w:rsidRPr="00D01504"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Trinties</w:t>
            </w:r>
            <w:proofErr w:type="spellEnd"/>
            <w:r w:rsidRPr="00D01504">
              <w:rPr>
                <w:rFonts w:ascii="Times New Roman" w:eastAsia="Times New Roman" w:hAnsi="Times New Roman" w:cs="Times New Roman"/>
                <w:color w:val="000000"/>
                <w:sz w:val="24"/>
                <w:szCs w:val="24"/>
                <w:lang w:eastAsia="lt-LT"/>
              </w:rPr>
              <w:t xml:space="preserve"> </w:t>
            </w:r>
            <w:proofErr w:type="spellStart"/>
            <w:r w:rsidRPr="00D01504">
              <w:rPr>
                <w:rFonts w:ascii="Times New Roman" w:eastAsia="Times New Roman" w:hAnsi="Times New Roman" w:cs="Times New Roman"/>
                <w:color w:val="000000"/>
                <w:sz w:val="24"/>
                <w:szCs w:val="24"/>
                <w:lang w:eastAsia="lt-LT"/>
              </w:rPr>
              <w:t>jėga</w:t>
            </w:r>
            <w:proofErr w:type="spellEnd"/>
          </w:p>
          <w:p w14:paraId="169A283D" w14:textId="77777777" w:rsidR="00E31122" w:rsidRPr="00D01504"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Fiksuotas</w:t>
            </w:r>
            <w:proofErr w:type="spellEnd"/>
            <w:r w:rsidRPr="00D01504">
              <w:rPr>
                <w:rFonts w:ascii="Times New Roman" w:eastAsia="Times New Roman" w:hAnsi="Times New Roman" w:cs="Times New Roman"/>
                <w:color w:val="000000"/>
                <w:sz w:val="24"/>
                <w:szCs w:val="24"/>
                <w:lang w:eastAsia="lt-LT"/>
              </w:rPr>
              <w:t xml:space="preserve"> </w:t>
            </w:r>
            <w:proofErr w:type="spellStart"/>
            <w:r w:rsidRPr="00D01504">
              <w:rPr>
                <w:rFonts w:ascii="Times New Roman" w:eastAsia="Times New Roman" w:hAnsi="Times New Roman" w:cs="Times New Roman"/>
                <w:color w:val="000000"/>
                <w:sz w:val="24"/>
                <w:szCs w:val="24"/>
                <w:lang w:eastAsia="lt-LT"/>
              </w:rPr>
              <w:t>skriemulys</w:t>
            </w:r>
            <w:proofErr w:type="spellEnd"/>
          </w:p>
          <w:p w14:paraId="330671EB" w14:textId="77777777" w:rsidR="00E31122" w:rsidRPr="00D01504"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lastRenderedPageBreak/>
              <w:t>Judantis</w:t>
            </w:r>
            <w:proofErr w:type="spellEnd"/>
            <w:r w:rsidRPr="00D01504">
              <w:rPr>
                <w:rFonts w:ascii="Times New Roman" w:eastAsia="Times New Roman" w:hAnsi="Times New Roman" w:cs="Times New Roman"/>
                <w:color w:val="000000"/>
                <w:sz w:val="24"/>
                <w:szCs w:val="24"/>
                <w:lang w:eastAsia="lt-LT"/>
              </w:rPr>
              <w:t xml:space="preserve"> </w:t>
            </w:r>
            <w:proofErr w:type="spellStart"/>
            <w:r w:rsidRPr="00D01504">
              <w:rPr>
                <w:rFonts w:ascii="Times New Roman" w:eastAsia="Times New Roman" w:hAnsi="Times New Roman" w:cs="Times New Roman"/>
                <w:color w:val="000000"/>
                <w:sz w:val="24"/>
                <w:szCs w:val="24"/>
                <w:lang w:eastAsia="lt-LT"/>
              </w:rPr>
              <w:t>skriemulys</w:t>
            </w:r>
            <w:proofErr w:type="spellEnd"/>
          </w:p>
          <w:p w14:paraId="194D2255" w14:textId="77777777" w:rsidR="00E31122" w:rsidRPr="00D01504"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Svirtis</w:t>
            </w:r>
            <w:proofErr w:type="spellEnd"/>
          </w:p>
          <w:p w14:paraId="3F2AE82D" w14:textId="77777777" w:rsidR="00E31122" w:rsidRPr="00D01504"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Svirtinės</w:t>
            </w:r>
            <w:proofErr w:type="spellEnd"/>
            <w:r w:rsidRPr="00D01504">
              <w:rPr>
                <w:rFonts w:ascii="Times New Roman" w:eastAsia="Times New Roman" w:hAnsi="Times New Roman" w:cs="Times New Roman"/>
                <w:color w:val="000000"/>
                <w:sz w:val="24"/>
                <w:szCs w:val="24"/>
                <w:lang w:eastAsia="lt-LT"/>
              </w:rPr>
              <w:t xml:space="preserve"> </w:t>
            </w:r>
            <w:proofErr w:type="spellStart"/>
            <w:r w:rsidRPr="00D01504">
              <w:rPr>
                <w:rFonts w:ascii="Times New Roman" w:eastAsia="Times New Roman" w:hAnsi="Times New Roman" w:cs="Times New Roman"/>
                <w:color w:val="000000"/>
                <w:sz w:val="24"/>
                <w:szCs w:val="24"/>
                <w:lang w:eastAsia="lt-LT"/>
              </w:rPr>
              <w:t>svarstyklės</w:t>
            </w:r>
            <w:proofErr w:type="spellEnd"/>
          </w:p>
          <w:p w14:paraId="6C19E342" w14:textId="77777777" w:rsidR="00E31122" w:rsidRPr="00D01504"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Nuožulni</w:t>
            </w:r>
            <w:proofErr w:type="spellEnd"/>
            <w:r w:rsidRPr="00D01504">
              <w:rPr>
                <w:rFonts w:ascii="Times New Roman" w:eastAsia="Times New Roman" w:hAnsi="Times New Roman" w:cs="Times New Roman"/>
                <w:color w:val="000000"/>
                <w:sz w:val="24"/>
                <w:szCs w:val="24"/>
                <w:lang w:eastAsia="lt-LT"/>
              </w:rPr>
              <w:t xml:space="preserve"> </w:t>
            </w:r>
            <w:proofErr w:type="spellStart"/>
            <w:r w:rsidRPr="00D01504">
              <w:rPr>
                <w:rFonts w:ascii="Times New Roman" w:eastAsia="Times New Roman" w:hAnsi="Times New Roman" w:cs="Times New Roman"/>
                <w:color w:val="000000"/>
                <w:sz w:val="24"/>
                <w:szCs w:val="24"/>
                <w:lang w:eastAsia="lt-LT"/>
              </w:rPr>
              <w:t>plokštuma</w:t>
            </w:r>
            <w:proofErr w:type="spellEnd"/>
          </w:p>
          <w:p w14:paraId="38303DCF" w14:textId="77777777" w:rsidR="00E31122" w:rsidRPr="00D01504"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eastAsia="lt-LT"/>
              </w:rPr>
            </w:pPr>
            <w:proofErr w:type="spellStart"/>
            <w:r w:rsidRPr="00D01504">
              <w:rPr>
                <w:rFonts w:ascii="Times New Roman" w:eastAsia="Times New Roman" w:hAnsi="Times New Roman" w:cs="Times New Roman"/>
                <w:color w:val="000000"/>
                <w:sz w:val="24"/>
                <w:szCs w:val="24"/>
                <w:lang w:eastAsia="lt-LT"/>
              </w:rPr>
              <w:t>Tolygus</w:t>
            </w:r>
            <w:proofErr w:type="spellEnd"/>
            <w:r w:rsidRPr="00D01504">
              <w:rPr>
                <w:rFonts w:ascii="Times New Roman" w:eastAsia="Times New Roman" w:hAnsi="Times New Roman" w:cs="Times New Roman"/>
                <w:color w:val="000000"/>
                <w:sz w:val="24"/>
                <w:szCs w:val="24"/>
                <w:lang w:eastAsia="lt-LT"/>
              </w:rPr>
              <w:t xml:space="preserve"> </w:t>
            </w:r>
            <w:proofErr w:type="spellStart"/>
            <w:r w:rsidRPr="00D01504">
              <w:rPr>
                <w:rFonts w:ascii="Times New Roman" w:eastAsia="Times New Roman" w:hAnsi="Times New Roman" w:cs="Times New Roman"/>
                <w:color w:val="000000"/>
                <w:sz w:val="24"/>
                <w:szCs w:val="24"/>
                <w:lang w:eastAsia="lt-LT"/>
              </w:rPr>
              <w:t>judėjimas</w:t>
            </w:r>
            <w:proofErr w:type="spellEnd"/>
          </w:p>
          <w:p w14:paraId="2DBFF828" w14:textId="5FE43CEA"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Pagreitis</w:t>
            </w:r>
            <w:r w:rsidR="00D06298">
              <w:rPr>
                <w:rFonts w:ascii="Times New Roman" w:eastAsia="Times New Roman" w:hAnsi="Times New Roman" w:cs="Times New Roman"/>
                <w:color w:val="000000"/>
                <w:sz w:val="24"/>
                <w:szCs w:val="24"/>
                <w:lang w:val="lt-LT" w:eastAsia="lt-LT"/>
              </w:rPr>
              <w:t>.</w:t>
            </w:r>
          </w:p>
          <w:p w14:paraId="389FD4B9" w14:textId="60314CBD"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Energijos konversija</w:t>
            </w:r>
            <w:r w:rsidR="00D06298">
              <w:rPr>
                <w:rFonts w:ascii="Times New Roman" w:eastAsia="Times New Roman" w:hAnsi="Times New Roman" w:cs="Times New Roman"/>
                <w:color w:val="000000"/>
                <w:sz w:val="24"/>
                <w:szCs w:val="24"/>
                <w:lang w:val="lt-LT" w:eastAsia="lt-LT"/>
              </w:rPr>
              <w:t>.</w:t>
            </w:r>
          </w:p>
          <w:p w14:paraId="66B08DE7" w14:textId="7231CE34"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Sujungtos talpyklos</w:t>
            </w:r>
            <w:r w:rsidR="00D06298">
              <w:rPr>
                <w:rFonts w:ascii="Times New Roman" w:eastAsia="Times New Roman" w:hAnsi="Times New Roman" w:cs="Times New Roman"/>
                <w:color w:val="000000"/>
                <w:sz w:val="24"/>
                <w:szCs w:val="24"/>
                <w:lang w:val="lt-LT" w:eastAsia="lt-LT"/>
              </w:rPr>
              <w:t>.</w:t>
            </w:r>
          </w:p>
          <w:p w14:paraId="1E40C8D0" w14:textId="09F0DE36"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Šoninis slėgis skysčiuose</w:t>
            </w:r>
            <w:r w:rsidR="00D06298">
              <w:rPr>
                <w:rFonts w:ascii="Times New Roman" w:eastAsia="Times New Roman" w:hAnsi="Times New Roman" w:cs="Times New Roman"/>
                <w:color w:val="000000"/>
                <w:sz w:val="24"/>
                <w:szCs w:val="24"/>
                <w:lang w:val="lt-LT" w:eastAsia="lt-LT"/>
              </w:rPr>
              <w:t>.</w:t>
            </w:r>
          </w:p>
          <w:p w14:paraId="36648AA3" w14:textId="13FF0313"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Hidrostatinis slėgis</w:t>
            </w:r>
            <w:r w:rsidR="00D06298">
              <w:rPr>
                <w:rFonts w:ascii="Times New Roman" w:eastAsia="Times New Roman" w:hAnsi="Times New Roman" w:cs="Times New Roman"/>
                <w:color w:val="000000"/>
                <w:sz w:val="24"/>
                <w:szCs w:val="24"/>
                <w:lang w:val="lt-LT" w:eastAsia="lt-LT"/>
              </w:rPr>
              <w:t>.</w:t>
            </w:r>
          </w:p>
          <w:p w14:paraId="4A275619" w14:textId="632DF0D2"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Slėgio perdavimas skysčiuose</w:t>
            </w:r>
            <w:r w:rsidR="00D06298">
              <w:rPr>
                <w:rFonts w:ascii="Times New Roman" w:eastAsia="Times New Roman" w:hAnsi="Times New Roman" w:cs="Times New Roman"/>
                <w:color w:val="000000"/>
                <w:sz w:val="24"/>
                <w:szCs w:val="24"/>
                <w:lang w:val="lt-LT" w:eastAsia="lt-LT"/>
              </w:rPr>
              <w:t>.</w:t>
            </w:r>
          </w:p>
          <w:p w14:paraId="621ED07A" w14:textId="4AE81474"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Hidraulikos principas</w:t>
            </w:r>
            <w:r w:rsidR="00D06298">
              <w:rPr>
                <w:rFonts w:ascii="Times New Roman" w:eastAsia="Times New Roman" w:hAnsi="Times New Roman" w:cs="Times New Roman"/>
                <w:color w:val="000000"/>
                <w:sz w:val="24"/>
                <w:szCs w:val="24"/>
                <w:lang w:val="lt-LT" w:eastAsia="lt-LT"/>
              </w:rPr>
              <w:t>.</w:t>
            </w:r>
          </w:p>
          <w:p w14:paraId="5330B887" w14:textId="5F4CAAE9"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proofErr w:type="spellStart"/>
            <w:r w:rsidRPr="00D06298">
              <w:rPr>
                <w:rFonts w:ascii="Times New Roman" w:eastAsia="Times New Roman" w:hAnsi="Times New Roman" w:cs="Times New Roman"/>
                <w:color w:val="000000"/>
                <w:sz w:val="24"/>
                <w:szCs w:val="24"/>
                <w:lang w:val="lt-LT" w:eastAsia="lt-LT"/>
              </w:rPr>
              <w:t>Plūdurumas</w:t>
            </w:r>
            <w:proofErr w:type="spellEnd"/>
            <w:r w:rsidRPr="00D06298">
              <w:rPr>
                <w:rFonts w:ascii="Times New Roman" w:eastAsia="Times New Roman" w:hAnsi="Times New Roman" w:cs="Times New Roman"/>
                <w:color w:val="000000"/>
                <w:sz w:val="24"/>
                <w:szCs w:val="24"/>
                <w:lang w:val="lt-LT" w:eastAsia="lt-LT"/>
              </w:rPr>
              <w:t xml:space="preserve"> skysčiuose</w:t>
            </w:r>
            <w:r w:rsidR="00D06298">
              <w:rPr>
                <w:rFonts w:ascii="Times New Roman" w:eastAsia="Times New Roman" w:hAnsi="Times New Roman" w:cs="Times New Roman"/>
                <w:color w:val="000000"/>
                <w:sz w:val="24"/>
                <w:szCs w:val="24"/>
                <w:lang w:val="lt-LT" w:eastAsia="lt-LT"/>
              </w:rPr>
              <w:t>.</w:t>
            </w:r>
          </w:p>
          <w:p w14:paraId="0F23F594" w14:textId="5ADE89E0"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Tankio nustatymas</w:t>
            </w:r>
            <w:r w:rsidR="00D06298">
              <w:rPr>
                <w:rFonts w:ascii="Times New Roman" w:eastAsia="Times New Roman" w:hAnsi="Times New Roman" w:cs="Times New Roman"/>
                <w:color w:val="000000"/>
                <w:sz w:val="24"/>
                <w:szCs w:val="24"/>
                <w:lang w:val="lt-LT" w:eastAsia="lt-LT"/>
              </w:rPr>
              <w:t>.</w:t>
            </w:r>
          </w:p>
          <w:p w14:paraId="7190DCC5" w14:textId="637E57EE"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Paviršiaus įtempimas</w:t>
            </w:r>
            <w:r w:rsidR="00D06298">
              <w:rPr>
                <w:rFonts w:ascii="Times New Roman" w:eastAsia="Times New Roman" w:hAnsi="Times New Roman" w:cs="Times New Roman"/>
                <w:color w:val="000000"/>
                <w:sz w:val="24"/>
                <w:szCs w:val="24"/>
                <w:lang w:val="lt-LT" w:eastAsia="lt-LT"/>
              </w:rPr>
              <w:t>.</w:t>
            </w:r>
          </w:p>
          <w:p w14:paraId="5D725FA2" w14:textId="7BADAD29"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Dujų tūrio pokyčiai</w:t>
            </w:r>
            <w:r w:rsidR="00D06298">
              <w:rPr>
                <w:rFonts w:ascii="Times New Roman" w:eastAsia="Times New Roman" w:hAnsi="Times New Roman" w:cs="Times New Roman"/>
                <w:color w:val="000000"/>
                <w:sz w:val="24"/>
                <w:szCs w:val="24"/>
                <w:lang w:val="lt-LT" w:eastAsia="lt-LT"/>
              </w:rPr>
              <w:t>.</w:t>
            </w:r>
          </w:p>
          <w:p w14:paraId="07CBC39D" w14:textId="3ECBB4DB"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Dujų slėgis ir tūris</w:t>
            </w:r>
            <w:r w:rsidR="00D06298">
              <w:rPr>
                <w:rFonts w:ascii="Times New Roman" w:eastAsia="Times New Roman" w:hAnsi="Times New Roman" w:cs="Times New Roman"/>
                <w:color w:val="000000"/>
                <w:sz w:val="24"/>
                <w:szCs w:val="24"/>
                <w:lang w:val="lt-LT" w:eastAsia="lt-LT"/>
              </w:rPr>
              <w:t>.</w:t>
            </w:r>
          </w:p>
          <w:p w14:paraId="2F1C17E2" w14:textId="6D00937C" w:rsidR="00E31122" w:rsidRPr="00D06298" w:rsidRDefault="00E31122" w:rsidP="00D06298">
            <w:pPr>
              <w:numPr>
                <w:ilvl w:val="0"/>
                <w:numId w:val="2"/>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Pozityvus ir negatyvus slėgis</w:t>
            </w:r>
            <w:r w:rsidR="00D06298">
              <w:rPr>
                <w:rFonts w:ascii="Times New Roman" w:eastAsia="Times New Roman" w:hAnsi="Times New Roman" w:cs="Times New Roman"/>
                <w:color w:val="000000"/>
                <w:sz w:val="24"/>
                <w:szCs w:val="24"/>
                <w:lang w:val="lt-LT" w:eastAsia="lt-LT"/>
              </w:rPr>
              <w:t>.</w:t>
            </w:r>
          </w:p>
          <w:p w14:paraId="63CCF544" w14:textId="62BF1E8D" w:rsidR="00E31122" w:rsidRPr="00D06298" w:rsidRDefault="00E31122" w:rsidP="00D06298">
            <w:pPr>
              <w:tabs>
                <w:tab w:val="num" w:pos="307"/>
              </w:tabs>
              <w:ind w:firstLine="23"/>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 </w:t>
            </w:r>
            <w:r w:rsidRPr="00D06298">
              <w:rPr>
                <w:rFonts w:ascii="Times New Roman" w:eastAsia="Times New Roman" w:hAnsi="Times New Roman" w:cs="Times New Roman"/>
                <w:b/>
                <w:color w:val="000000"/>
                <w:sz w:val="24"/>
                <w:szCs w:val="24"/>
                <w:lang w:val="lt-LT" w:eastAsia="lt-LT"/>
              </w:rPr>
              <w:t>Optika</w:t>
            </w:r>
            <w:r w:rsidRPr="00D06298">
              <w:rPr>
                <w:rFonts w:ascii="Times New Roman" w:eastAsia="Times New Roman" w:hAnsi="Times New Roman" w:cs="Times New Roman"/>
                <w:color w:val="000000"/>
                <w:sz w:val="24"/>
                <w:szCs w:val="24"/>
                <w:lang w:val="lt-LT" w:eastAsia="lt-LT"/>
              </w:rPr>
              <w:t xml:space="preserve"> - nemažiau kaip 5 eksperimentai, nemažiau kaip tokiomis temomis:</w:t>
            </w:r>
          </w:p>
          <w:p w14:paraId="48EA2C6F" w14:textId="2EA9121B" w:rsidR="00E31122" w:rsidRPr="00D06298" w:rsidRDefault="00E31122" w:rsidP="00D06298">
            <w:pPr>
              <w:numPr>
                <w:ilvl w:val="0"/>
                <w:numId w:val="3"/>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D06298">
              <w:rPr>
                <w:rFonts w:ascii="Times New Roman" w:eastAsia="Times New Roman" w:hAnsi="Times New Roman" w:cs="Times New Roman"/>
                <w:color w:val="000000"/>
                <w:sz w:val="24"/>
                <w:szCs w:val="24"/>
                <w:lang w:val="lt-LT" w:eastAsia="lt-LT"/>
              </w:rPr>
              <w:t>Šviesos sklidimas</w:t>
            </w:r>
            <w:r w:rsidR="00D06298">
              <w:rPr>
                <w:rFonts w:ascii="Times New Roman" w:eastAsia="Times New Roman" w:hAnsi="Times New Roman" w:cs="Times New Roman"/>
                <w:color w:val="000000"/>
                <w:sz w:val="24"/>
                <w:szCs w:val="24"/>
                <w:lang w:val="lt-LT" w:eastAsia="lt-LT"/>
              </w:rPr>
              <w:t>.</w:t>
            </w:r>
          </w:p>
          <w:p w14:paraId="5AB78C64" w14:textId="2774F15B" w:rsidR="00E31122" w:rsidRPr="00316D0D" w:rsidRDefault="00E31122" w:rsidP="00D06298">
            <w:pPr>
              <w:numPr>
                <w:ilvl w:val="0"/>
                <w:numId w:val="3"/>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Atspindys plokščiame veidrodyje</w:t>
            </w:r>
            <w:r w:rsidR="00D06298">
              <w:rPr>
                <w:rFonts w:ascii="Times New Roman" w:eastAsia="Times New Roman" w:hAnsi="Times New Roman" w:cs="Times New Roman"/>
                <w:color w:val="000000"/>
                <w:sz w:val="24"/>
                <w:szCs w:val="24"/>
                <w:lang w:val="lt-LT" w:eastAsia="lt-LT"/>
              </w:rPr>
              <w:t>.</w:t>
            </w:r>
          </w:p>
          <w:p w14:paraId="4E91D203" w14:textId="5E273C34" w:rsidR="00E31122" w:rsidRPr="00316D0D" w:rsidRDefault="00E31122" w:rsidP="00D06298">
            <w:pPr>
              <w:numPr>
                <w:ilvl w:val="0"/>
                <w:numId w:val="3"/>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Šviesos refrakcija</w:t>
            </w:r>
            <w:r w:rsidR="00D06298">
              <w:rPr>
                <w:rFonts w:ascii="Times New Roman" w:eastAsia="Times New Roman" w:hAnsi="Times New Roman" w:cs="Times New Roman"/>
                <w:color w:val="000000"/>
                <w:sz w:val="24"/>
                <w:szCs w:val="24"/>
                <w:lang w:val="lt-LT" w:eastAsia="lt-LT"/>
              </w:rPr>
              <w:t>.</w:t>
            </w:r>
          </w:p>
          <w:p w14:paraId="4B329654" w14:textId="25A99D7A" w:rsidR="00E31122" w:rsidRPr="00316D0D" w:rsidRDefault="00E31122" w:rsidP="00D06298">
            <w:pPr>
              <w:numPr>
                <w:ilvl w:val="0"/>
                <w:numId w:val="3"/>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Glaudžiamasis lęšis</w:t>
            </w:r>
            <w:r w:rsidR="00D06298">
              <w:rPr>
                <w:rFonts w:ascii="Times New Roman" w:eastAsia="Times New Roman" w:hAnsi="Times New Roman" w:cs="Times New Roman"/>
                <w:color w:val="000000"/>
                <w:sz w:val="24"/>
                <w:szCs w:val="24"/>
                <w:lang w:val="lt-LT" w:eastAsia="lt-LT"/>
              </w:rPr>
              <w:t>.</w:t>
            </w:r>
          </w:p>
          <w:p w14:paraId="6EBDFB2A" w14:textId="6AEA391D" w:rsidR="00E31122" w:rsidRPr="00316D0D" w:rsidRDefault="00E31122" w:rsidP="00D06298">
            <w:pPr>
              <w:numPr>
                <w:ilvl w:val="0"/>
                <w:numId w:val="3"/>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Sklaidomasis lęšis</w:t>
            </w:r>
            <w:r w:rsidR="00D06298">
              <w:rPr>
                <w:rFonts w:ascii="Times New Roman" w:eastAsia="Times New Roman" w:hAnsi="Times New Roman" w:cs="Times New Roman"/>
                <w:color w:val="000000"/>
                <w:sz w:val="24"/>
                <w:szCs w:val="24"/>
                <w:lang w:val="lt-LT" w:eastAsia="lt-LT"/>
              </w:rPr>
              <w:t>.</w:t>
            </w:r>
          </w:p>
          <w:p w14:paraId="47DB9CB4" w14:textId="30A1058F" w:rsidR="00E31122" w:rsidRPr="00316D0D" w:rsidRDefault="00E31122" w:rsidP="00D06298">
            <w:pPr>
              <w:tabs>
                <w:tab w:val="num" w:pos="307"/>
              </w:tabs>
              <w:jc w:val="both"/>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i/>
                <w:iCs/>
                <w:color w:val="000000"/>
                <w:sz w:val="24"/>
                <w:szCs w:val="24"/>
                <w:lang w:val="lt-LT" w:eastAsia="lt-LT"/>
              </w:rPr>
              <w:t> </w:t>
            </w:r>
            <w:r w:rsidRPr="00316D0D">
              <w:rPr>
                <w:rFonts w:ascii="Times New Roman" w:eastAsia="Times New Roman" w:hAnsi="Times New Roman" w:cs="Times New Roman"/>
                <w:b/>
                <w:color w:val="000000"/>
                <w:sz w:val="24"/>
                <w:szCs w:val="24"/>
                <w:lang w:val="lt-LT" w:eastAsia="lt-LT"/>
              </w:rPr>
              <w:t>Šiluma</w:t>
            </w:r>
            <w:r w:rsidRPr="00316D0D">
              <w:rPr>
                <w:rFonts w:ascii="Times New Roman" w:eastAsia="Times New Roman" w:hAnsi="Times New Roman" w:cs="Times New Roman"/>
                <w:color w:val="000000"/>
                <w:sz w:val="24"/>
                <w:szCs w:val="24"/>
                <w:lang w:val="lt-LT" w:eastAsia="lt-LT"/>
              </w:rPr>
              <w:t xml:space="preserve"> - nemažiau kaip 5 eksperimentai, nemažiau kaip tokiomis temomis:</w:t>
            </w:r>
          </w:p>
          <w:p w14:paraId="4F176DEC" w14:textId="53461D75" w:rsidR="00E31122" w:rsidRPr="00316D0D" w:rsidRDefault="00E31122" w:rsidP="00D06298">
            <w:pPr>
              <w:numPr>
                <w:ilvl w:val="0"/>
                <w:numId w:val="4"/>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Termometro modelis</w:t>
            </w:r>
            <w:r w:rsidR="00D06298">
              <w:rPr>
                <w:rFonts w:ascii="Times New Roman" w:eastAsia="Times New Roman" w:hAnsi="Times New Roman" w:cs="Times New Roman"/>
                <w:color w:val="000000"/>
                <w:sz w:val="24"/>
                <w:szCs w:val="24"/>
                <w:lang w:val="lt-LT" w:eastAsia="lt-LT"/>
              </w:rPr>
              <w:t>.</w:t>
            </w:r>
          </w:p>
          <w:p w14:paraId="50E0C9FB" w14:textId="7BAF2A07" w:rsidR="00E31122" w:rsidRPr="00316D0D" w:rsidRDefault="00E31122" w:rsidP="00D06298">
            <w:pPr>
              <w:numPr>
                <w:ilvl w:val="0"/>
                <w:numId w:val="4"/>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Vandens virimo temperatūra</w:t>
            </w:r>
            <w:r w:rsidR="00D06298">
              <w:rPr>
                <w:rFonts w:ascii="Times New Roman" w:eastAsia="Times New Roman" w:hAnsi="Times New Roman" w:cs="Times New Roman"/>
                <w:color w:val="000000"/>
                <w:sz w:val="24"/>
                <w:szCs w:val="24"/>
                <w:lang w:val="lt-LT" w:eastAsia="lt-LT"/>
              </w:rPr>
              <w:t>.</w:t>
            </w:r>
          </w:p>
          <w:p w14:paraId="5AB17474" w14:textId="20C2A225" w:rsidR="00E31122" w:rsidRPr="00316D0D" w:rsidRDefault="00E31122" w:rsidP="00D06298">
            <w:pPr>
              <w:numPr>
                <w:ilvl w:val="0"/>
                <w:numId w:val="4"/>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Virimas esant mažam slėgiui</w:t>
            </w:r>
            <w:r w:rsidR="00D06298">
              <w:rPr>
                <w:rFonts w:ascii="Times New Roman" w:eastAsia="Times New Roman" w:hAnsi="Times New Roman" w:cs="Times New Roman"/>
                <w:color w:val="000000"/>
                <w:sz w:val="24"/>
                <w:szCs w:val="24"/>
                <w:lang w:val="lt-LT" w:eastAsia="lt-LT"/>
              </w:rPr>
              <w:t>.</w:t>
            </w:r>
          </w:p>
          <w:p w14:paraId="64CD70E9" w14:textId="6B94A6D0" w:rsidR="00E31122" w:rsidRPr="00316D0D" w:rsidRDefault="00E31122" w:rsidP="00D06298">
            <w:pPr>
              <w:numPr>
                <w:ilvl w:val="0"/>
                <w:numId w:val="4"/>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Konvekcija</w:t>
            </w:r>
            <w:r w:rsidR="00D06298">
              <w:rPr>
                <w:rFonts w:ascii="Times New Roman" w:eastAsia="Times New Roman" w:hAnsi="Times New Roman" w:cs="Times New Roman"/>
                <w:color w:val="000000"/>
                <w:sz w:val="24"/>
                <w:szCs w:val="24"/>
                <w:lang w:val="lt-LT" w:eastAsia="lt-LT"/>
              </w:rPr>
              <w:t>.</w:t>
            </w:r>
          </w:p>
          <w:p w14:paraId="387194A1" w14:textId="74943A76" w:rsidR="00E31122" w:rsidRPr="00316D0D" w:rsidRDefault="00E31122" w:rsidP="00D06298">
            <w:pPr>
              <w:numPr>
                <w:ilvl w:val="0"/>
                <w:numId w:val="4"/>
              </w:numPr>
              <w:tabs>
                <w:tab w:val="clear" w:pos="720"/>
                <w:tab w:val="num" w:pos="307"/>
              </w:tabs>
              <w:spacing w:line="259" w:lineRule="auto"/>
              <w:ind w:hanging="720"/>
              <w:rPr>
                <w:rFonts w:ascii="Times New Roman" w:eastAsia="Times New Roman" w:hAnsi="Times New Roman" w:cs="Times New Roman"/>
                <w:color w:val="000000"/>
                <w:sz w:val="24"/>
                <w:szCs w:val="24"/>
                <w:lang w:val="lt-LT" w:eastAsia="lt-LT"/>
              </w:rPr>
            </w:pPr>
            <w:r w:rsidRPr="00316D0D">
              <w:rPr>
                <w:rFonts w:ascii="Times New Roman" w:eastAsia="Times New Roman" w:hAnsi="Times New Roman" w:cs="Times New Roman"/>
                <w:color w:val="000000"/>
                <w:sz w:val="24"/>
                <w:szCs w:val="24"/>
                <w:lang w:val="lt-LT" w:eastAsia="lt-LT"/>
              </w:rPr>
              <w:t>Garų energijos demonstravimas</w:t>
            </w:r>
            <w:r w:rsidR="00D06298">
              <w:rPr>
                <w:rFonts w:ascii="Times New Roman" w:eastAsia="Times New Roman" w:hAnsi="Times New Roman" w:cs="Times New Roman"/>
                <w:color w:val="000000"/>
                <w:sz w:val="24"/>
                <w:szCs w:val="24"/>
                <w:lang w:val="lt-LT" w:eastAsia="lt-LT"/>
              </w:rPr>
              <w:t>.</w:t>
            </w:r>
          </w:p>
          <w:p w14:paraId="0E959C69" w14:textId="00152B70" w:rsidR="00E31122" w:rsidRPr="00316D0D" w:rsidRDefault="00E31122" w:rsidP="00D06298">
            <w:pPr>
              <w:tabs>
                <w:tab w:val="num" w:pos="307"/>
              </w:tabs>
              <w:ind w:firstLine="23"/>
              <w:rPr>
                <w:rFonts w:ascii="Times New Roman" w:eastAsia="Times New Roman" w:hAnsi="Times New Roman" w:cs="Times New Roman"/>
                <w:b/>
                <w:color w:val="000000"/>
                <w:sz w:val="24"/>
                <w:szCs w:val="24"/>
                <w:lang w:val="lt-LT" w:eastAsia="lt-LT"/>
              </w:rPr>
            </w:pPr>
            <w:r w:rsidRPr="00316D0D">
              <w:rPr>
                <w:rFonts w:ascii="Times New Roman" w:eastAsia="Times New Roman" w:hAnsi="Times New Roman" w:cs="Times New Roman"/>
                <w:b/>
                <w:color w:val="000000"/>
                <w:sz w:val="24"/>
                <w:szCs w:val="24"/>
                <w:lang w:val="lt-LT" w:eastAsia="lt-LT"/>
              </w:rPr>
              <w:t>Rinkinį turi sudaryti ne mažiau kaip tokios ar lygiavertės savo savybėmis priemonės:</w:t>
            </w:r>
          </w:p>
          <w:p w14:paraId="6C7BC928" w14:textId="77777777" w:rsidR="00E31122" w:rsidRPr="0020165A" w:rsidRDefault="00E31122" w:rsidP="00D06298">
            <w:pPr>
              <w:pStyle w:val="Sraopastraipa"/>
              <w:numPr>
                <w:ilvl w:val="0"/>
                <w:numId w:val="14"/>
              </w:numPr>
              <w:tabs>
                <w:tab w:val="clear" w:pos="720"/>
                <w:tab w:val="num" w:pos="307"/>
                <w:tab w:val="num" w:pos="360"/>
              </w:tabs>
              <w:ind w:left="0" w:hanging="72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Universalus laboratorinis stovas, tinkamas naudoti kaip nuožulni plokštuma ir kaip „bėgiai“ optinei sistemai, turintis graduotą šoną, tinkamą ilgio ar atstumo matavimui, netrumpesnis nei 500 mm;</w:t>
            </w:r>
          </w:p>
          <w:p w14:paraId="63E0F4F9" w14:textId="655D3EF5" w:rsidR="00E31122" w:rsidRPr="0020165A" w:rsidRDefault="00E31122" w:rsidP="00D06298">
            <w:pPr>
              <w:pStyle w:val="Sraopastraipa"/>
              <w:numPr>
                <w:ilvl w:val="0"/>
                <w:numId w:val="14"/>
              </w:numPr>
              <w:tabs>
                <w:tab w:val="clear" w:pos="720"/>
                <w:tab w:val="num" w:pos="307"/>
                <w:tab w:val="num" w:pos="360"/>
              </w:tabs>
              <w:ind w:left="0" w:hanging="72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Su laboratoriniu stovu naudojami slankiojantys laikikliai</w:t>
            </w:r>
            <w:r w:rsidR="00A522B7" w:rsidRPr="0020165A">
              <w:rPr>
                <w:rFonts w:ascii="Times New Roman" w:eastAsia="Times New Roman" w:hAnsi="Times New Roman" w:cs="Times New Roman"/>
                <w:color w:val="000000"/>
                <w:sz w:val="24"/>
                <w:szCs w:val="24"/>
                <w:lang w:eastAsia="lt-LT"/>
              </w:rPr>
              <w:t>,</w:t>
            </w:r>
            <w:r w:rsidRPr="0020165A">
              <w:rPr>
                <w:rFonts w:ascii="Times New Roman" w:eastAsia="Times New Roman" w:hAnsi="Times New Roman" w:cs="Times New Roman"/>
                <w:color w:val="000000"/>
                <w:sz w:val="24"/>
                <w:szCs w:val="24"/>
                <w:lang w:eastAsia="lt-LT"/>
              </w:rPr>
              <w:t xml:space="preserve"> </w:t>
            </w:r>
            <w:r w:rsidR="00A522B7" w:rsidRPr="0020165A">
              <w:rPr>
                <w:rFonts w:ascii="Times New Roman" w:eastAsia="Times New Roman" w:hAnsi="Times New Roman" w:cs="Times New Roman"/>
                <w:color w:val="000000"/>
                <w:sz w:val="24"/>
                <w:szCs w:val="24"/>
                <w:lang w:eastAsia="lt-LT"/>
              </w:rPr>
              <w:t>n</w:t>
            </w:r>
            <w:r w:rsidRPr="0020165A">
              <w:rPr>
                <w:rFonts w:ascii="Times New Roman" w:eastAsia="Times New Roman" w:hAnsi="Times New Roman" w:cs="Times New Roman"/>
                <w:color w:val="000000"/>
                <w:sz w:val="24"/>
                <w:szCs w:val="24"/>
                <w:lang w:eastAsia="lt-LT"/>
              </w:rPr>
              <w:t>e</w:t>
            </w:r>
            <w:r w:rsidR="00F217E3" w:rsidRPr="0020165A">
              <w:rPr>
                <w:rFonts w:ascii="Times New Roman" w:eastAsia="Times New Roman" w:hAnsi="Times New Roman" w:cs="Times New Roman"/>
                <w:color w:val="000000"/>
                <w:sz w:val="24"/>
                <w:szCs w:val="24"/>
                <w:lang w:eastAsia="lt-LT"/>
              </w:rPr>
              <w:t xml:space="preserve"> </w:t>
            </w:r>
            <w:r w:rsidRPr="0020165A">
              <w:rPr>
                <w:rFonts w:ascii="Times New Roman" w:eastAsia="Times New Roman" w:hAnsi="Times New Roman" w:cs="Times New Roman"/>
                <w:color w:val="000000"/>
                <w:sz w:val="24"/>
                <w:szCs w:val="24"/>
                <w:lang w:eastAsia="lt-LT"/>
              </w:rPr>
              <w:t>mažiau kaip</w:t>
            </w:r>
            <w:r w:rsidR="00F217E3" w:rsidRPr="0020165A">
              <w:rPr>
                <w:rFonts w:ascii="Times New Roman" w:eastAsia="Times New Roman" w:hAnsi="Times New Roman" w:cs="Times New Roman"/>
                <w:color w:val="000000"/>
                <w:sz w:val="24"/>
                <w:szCs w:val="24"/>
                <w:lang w:eastAsia="lt-LT"/>
              </w:rPr>
              <w:t xml:space="preserve"> 4 vnt.</w:t>
            </w:r>
            <w:r w:rsidRPr="0020165A">
              <w:rPr>
                <w:rFonts w:ascii="Times New Roman" w:eastAsia="Times New Roman" w:hAnsi="Times New Roman" w:cs="Times New Roman"/>
                <w:color w:val="000000"/>
                <w:sz w:val="24"/>
                <w:szCs w:val="24"/>
                <w:lang w:eastAsia="lt-LT"/>
              </w:rPr>
              <w:t>;</w:t>
            </w:r>
          </w:p>
          <w:p w14:paraId="4822CE98" w14:textId="77777777" w:rsidR="00E31122" w:rsidRPr="0020165A" w:rsidRDefault="00E31122" w:rsidP="00D06298">
            <w:pPr>
              <w:pStyle w:val="Sraopastraipa"/>
              <w:numPr>
                <w:ilvl w:val="0"/>
                <w:numId w:val="14"/>
              </w:numPr>
              <w:tabs>
                <w:tab w:val="clear" w:pos="720"/>
                <w:tab w:val="num" w:pos="307"/>
              </w:tabs>
              <w:ind w:hanging="72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U formos manometras;</w:t>
            </w:r>
          </w:p>
          <w:p w14:paraId="7A5C8AC3" w14:textId="0204D863" w:rsidR="00E31122" w:rsidRPr="0020165A" w:rsidRDefault="00A522B7" w:rsidP="00D06298">
            <w:pPr>
              <w:pStyle w:val="Sraopastraipa"/>
              <w:numPr>
                <w:ilvl w:val="0"/>
                <w:numId w:val="14"/>
              </w:numPr>
              <w:tabs>
                <w:tab w:val="clear" w:pos="720"/>
                <w:tab w:val="num" w:pos="307"/>
              </w:tabs>
              <w:ind w:left="0" w:hanging="720"/>
              <w:jc w:val="both"/>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Cilindrinis indas su</w:t>
            </w:r>
            <w:r w:rsidR="00E31122" w:rsidRPr="0020165A">
              <w:rPr>
                <w:rFonts w:ascii="Times New Roman" w:eastAsia="Times New Roman" w:hAnsi="Times New Roman" w:cs="Times New Roman"/>
                <w:color w:val="000000"/>
                <w:sz w:val="24"/>
                <w:szCs w:val="24"/>
                <w:lang w:eastAsia="lt-LT"/>
              </w:rPr>
              <w:t xml:space="preserve"> angomis skysčių išleidimui</w:t>
            </w:r>
            <w:r w:rsidRPr="0020165A">
              <w:rPr>
                <w:rFonts w:ascii="Times New Roman" w:eastAsia="Times New Roman" w:hAnsi="Times New Roman" w:cs="Times New Roman"/>
                <w:color w:val="000000"/>
                <w:sz w:val="24"/>
                <w:szCs w:val="24"/>
                <w:lang w:eastAsia="lt-LT"/>
              </w:rPr>
              <w:t>, kurios turi būti skirtinguose aukščiuose</w:t>
            </w:r>
            <w:r w:rsidR="00E31122" w:rsidRPr="0020165A">
              <w:rPr>
                <w:rFonts w:ascii="Times New Roman" w:eastAsia="Times New Roman" w:hAnsi="Times New Roman" w:cs="Times New Roman"/>
                <w:color w:val="000000"/>
                <w:sz w:val="24"/>
                <w:szCs w:val="24"/>
                <w:lang w:eastAsia="lt-LT"/>
              </w:rPr>
              <w:t>;</w:t>
            </w:r>
          </w:p>
          <w:p w14:paraId="4B444A1C" w14:textId="77777777" w:rsidR="00E31122" w:rsidRPr="0020165A" w:rsidRDefault="00E31122" w:rsidP="00D06298">
            <w:pPr>
              <w:pStyle w:val="Sraopastraipa"/>
              <w:numPr>
                <w:ilvl w:val="0"/>
                <w:numId w:val="14"/>
              </w:numPr>
              <w:tabs>
                <w:tab w:val="clear" w:pos="720"/>
                <w:tab w:val="num" w:pos="307"/>
              </w:tabs>
              <w:ind w:hanging="72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Skriemulys;</w:t>
            </w:r>
          </w:p>
          <w:p w14:paraId="2FC58C18" w14:textId="77777777" w:rsidR="00E31122" w:rsidRPr="0020165A" w:rsidRDefault="00E31122" w:rsidP="00D06298">
            <w:pPr>
              <w:pStyle w:val="Sraopastraipa"/>
              <w:numPr>
                <w:ilvl w:val="0"/>
                <w:numId w:val="14"/>
              </w:numPr>
              <w:tabs>
                <w:tab w:val="clear" w:pos="720"/>
                <w:tab w:val="num" w:pos="307"/>
              </w:tabs>
              <w:ind w:hanging="72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Spyruoklė;</w:t>
            </w:r>
          </w:p>
          <w:p w14:paraId="489C36E1" w14:textId="70A5EF0D" w:rsidR="00E31122" w:rsidRPr="00226B1E" w:rsidRDefault="00226B1E" w:rsidP="00D06298">
            <w:pPr>
              <w:pStyle w:val="Sraopastraipa"/>
              <w:numPr>
                <w:ilvl w:val="0"/>
                <w:numId w:val="14"/>
              </w:numPr>
              <w:tabs>
                <w:tab w:val="clear" w:pos="720"/>
                <w:tab w:val="num" w:pos="307"/>
              </w:tabs>
              <w:ind w:left="0" w:firstLine="0"/>
              <w:rPr>
                <w:rFonts w:ascii="Times New Roman" w:eastAsia="Times New Roman" w:hAnsi="Times New Roman" w:cs="Times New Roman"/>
                <w:color w:val="000000"/>
                <w:sz w:val="24"/>
                <w:szCs w:val="24"/>
                <w:lang w:eastAsia="lt-LT"/>
              </w:rPr>
            </w:pPr>
            <w:r w:rsidRPr="00226B1E">
              <w:rPr>
                <w:rFonts w:ascii="Times New Roman" w:eastAsia="Times New Roman" w:hAnsi="Times New Roman" w:cs="Times New Roman"/>
                <w:color w:val="000000"/>
                <w:sz w:val="24"/>
                <w:szCs w:val="24"/>
                <w:lang w:eastAsia="lt-LT"/>
              </w:rPr>
              <w:t>Susmulkinta kamštinė medžiaga (kamštinė pudra) arba lygiavertė savo savybėmis medžiaga, tinkama plūdrumo ir skysčių savybių demonstravimo eksperimentams.</w:t>
            </w:r>
          </w:p>
          <w:p w14:paraId="2BF23E7D" w14:textId="0DB442BA" w:rsidR="00E31122" w:rsidRPr="0020165A" w:rsidRDefault="00E31122"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lastRenderedPageBreak/>
              <w:t xml:space="preserve">Plastikinis </w:t>
            </w:r>
            <w:r w:rsidR="00A522B7" w:rsidRPr="0020165A">
              <w:rPr>
                <w:rFonts w:ascii="Times New Roman" w:eastAsia="Times New Roman" w:hAnsi="Times New Roman" w:cs="Times New Roman"/>
                <w:color w:val="000000"/>
                <w:sz w:val="24"/>
                <w:szCs w:val="24"/>
                <w:lang w:eastAsia="lt-LT"/>
              </w:rPr>
              <w:t xml:space="preserve">apvalus </w:t>
            </w:r>
            <w:r w:rsidRPr="0020165A">
              <w:rPr>
                <w:rFonts w:ascii="Times New Roman" w:eastAsia="Times New Roman" w:hAnsi="Times New Roman" w:cs="Times New Roman"/>
                <w:color w:val="000000"/>
                <w:sz w:val="24"/>
                <w:szCs w:val="24"/>
                <w:lang w:eastAsia="lt-LT"/>
              </w:rPr>
              <w:t>kamuoliukas;</w:t>
            </w:r>
          </w:p>
          <w:p w14:paraId="075418B5" w14:textId="77777777" w:rsidR="00E31122" w:rsidRPr="0020165A" w:rsidRDefault="00E31122"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Piltuvėlis;</w:t>
            </w:r>
          </w:p>
          <w:p w14:paraId="40447C52" w14:textId="77777777" w:rsidR="00E31122" w:rsidRPr="0020165A" w:rsidRDefault="00E31122"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Žiedas paviršiaus įtempimo tyrimui;</w:t>
            </w:r>
          </w:p>
          <w:p w14:paraId="1E6221D8" w14:textId="77777777" w:rsidR="00E31122" w:rsidRPr="0020165A" w:rsidRDefault="00E31122"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Plastikinis stačiakampis indas;</w:t>
            </w:r>
          </w:p>
          <w:p w14:paraId="35B91CF5" w14:textId="77777777" w:rsidR="00E31122" w:rsidRPr="0020165A" w:rsidRDefault="00E31122"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Kolba apvaliu dugnu, nemažesnės nei 250 ml talpos;</w:t>
            </w:r>
          </w:p>
          <w:p w14:paraId="12274C70" w14:textId="51E0FF4F" w:rsidR="00E31122" w:rsidRPr="0020165A" w:rsidRDefault="00E31122"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Laboratorinis ąsotėlis</w:t>
            </w:r>
            <w:r w:rsidR="001B1FC4" w:rsidRPr="0020165A">
              <w:rPr>
                <w:rFonts w:ascii="Times New Roman" w:eastAsia="Times New Roman" w:hAnsi="Times New Roman" w:cs="Times New Roman"/>
                <w:color w:val="000000"/>
                <w:sz w:val="24"/>
                <w:szCs w:val="24"/>
                <w:lang w:eastAsia="lt-LT"/>
              </w:rPr>
              <w:t>, ne mažiau</w:t>
            </w:r>
            <w:r w:rsidRPr="0020165A">
              <w:rPr>
                <w:rFonts w:ascii="Times New Roman" w:eastAsia="Times New Roman" w:hAnsi="Times New Roman" w:cs="Times New Roman"/>
                <w:color w:val="000000"/>
                <w:sz w:val="24"/>
                <w:szCs w:val="24"/>
                <w:lang w:eastAsia="lt-LT"/>
              </w:rPr>
              <w:t xml:space="preserve"> 400 ml</w:t>
            </w:r>
            <w:r w:rsidR="001B1FC4" w:rsidRPr="0020165A">
              <w:rPr>
                <w:rFonts w:ascii="Times New Roman" w:eastAsia="Times New Roman" w:hAnsi="Times New Roman" w:cs="Times New Roman"/>
                <w:color w:val="000000"/>
                <w:sz w:val="24"/>
                <w:szCs w:val="24"/>
                <w:lang w:eastAsia="lt-LT"/>
              </w:rPr>
              <w:t xml:space="preserve"> talpos</w:t>
            </w:r>
            <w:r w:rsidRPr="0020165A">
              <w:rPr>
                <w:rFonts w:ascii="Times New Roman" w:eastAsia="Times New Roman" w:hAnsi="Times New Roman" w:cs="Times New Roman"/>
                <w:color w:val="000000"/>
                <w:sz w:val="24"/>
                <w:szCs w:val="24"/>
                <w:lang w:eastAsia="lt-LT"/>
              </w:rPr>
              <w:t>;</w:t>
            </w:r>
          </w:p>
          <w:p w14:paraId="08AC2C3F" w14:textId="76065B92" w:rsidR="00E31122" w:rsidRPr="0020165A" w:rsidRDefault="00A522B7" w:rsidP="00D06298">
            <w:pPr>
              <w:pStyle w:val="Sraopastraipa"/>
              <w:numPr>
                <w:ilvl w:val="0"/>
                <w:numId w:val="14"/>
              </w:numPr>
              <w:tabs>
                <w:tab w:val="clear" w:pos="720"/>
                <w:tab w:val="num" w:pos="307"/>
                <w:tab w:val="num" w:pos="360"/>
              </w:tabs>
              <w:ind w:left="23" w:firstLine="0"/>
              <w:jc w:val="both"/>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Komplektas svarstyklių lėkštelių. Komplekte</w:t>
            </w:r>
            <w:r w:rsidR="00094D88" w:rsidRPr="0020165A">
              <w:rPr>
                <w:rFonts w:ascii="Times New Roman" w:eastAsia="Times New Roman" w:hAnsi="Times New Roman" w:cs="Times New Roman"/>
                <w:color w:val="000000"/>
                <w:sz w:val="24"/>
                <w:szCs w:val="24"/>
                <w:lang w:eastAsia="lt-LT"/>
              </w:rPr>
              <w:t xml:space="preserve"> </w:t>
            </w:r>
            <w:r w:rsidR="00E31122" w:rsidRPr="0020165A">
              <w:rPr>
                <w:rFonts w:ascii="Times New Roman" w:eastAsia="Times New Roman" w:hAnsi="Times New Roman" w:cs="Times New Roman"/>
                <w:color w:val="000000"/>
                <w:sz w:val="24"/>
                <w:szCs w:val="24"/>
                <w:lang w:eastAsia="lt-LT"/>
              </w:rPr>
              <w:t>ne</w:t>
            </w:r>
            <w:r w:rsidR="00094D88" w:rsidRPr="0020165A">
              <w:rPr>
                <w:rFonts w:ascii="Times New Roman" w:eastAsia="Times New Roman" w:hAnsi="Times New Roman" w:cs="Times New Roman"/>
                <w:color w:val="000000"/>
                <w:sz w:val="24"/>
                <w:szCs w:val="24"/>
                <w:lang w:eastAsia="lt-LT"/>
              </w:rPr>
              <w:t xml:space="preserve"> </w:t>
            </w:r>
            <w:r w:rsidR="00E31122" w:rsidRPr="0020165A">
              <w:rPr>
                <w:rFonts w:ascii="Times New Roman" w:eastAsia="Times New Roman" w:hAnsi="Times New Roman" w:cs="Times New Roman"/>
                <w:color w:val="000000"/>
                <w:sz w:val="24"/>
                <w:szCs w:val="24"/>
                <w:lang w:eastAsia="lt-LT"/>
              </w:rPr>
              <w:t>mažiau kaip</w:t>
            </w:r>
            <w:r w:rsidRPr="0020165A">
              <w:rPr>
                <w:rFonts w:ascii="Times New Roman" w:eastAsia="Times New Roman" w:hAnsi="Times New Roman" w:cs="Times New Roman"/>
                <w:color w:val="000000"/>
                <w:sz w:val="24"/>
                <w:szCs w:val="24"/>
                <w:lang w:eastAsia="lt-LT"/>
              </w:rPr>
              <w:t xml:space="preserve"> 2 vnt. lėkštelių.</w:t>
            </w:r>
          </w:p>
          <w:p w14:paraId="502A3245" w14:textId="77777777" w:rsidR="00E31122" w:rsidRPr="0020165A" w:rsidRDefault="00E31122"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Žiedo formos laikiklis;</w:t>
            </w:r>
          </w:p>
          <w:p w14:paraId="7DD7628B" w14:textId="7B87525C" w:rsidR="00E31122" w:rsidRPr="0020165A" w:rsidRDefault="00094D88"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Spiritinė lemputė</w:t>
            </w:r>
            <w:r w:rsidR="00E31122" w:rsidRPr="0020165A">
              <w:rPr>
                <w:rFonts w:ascii="Times New Roman" w:eastAsia="Times New Roman" w:hAnsi="Times New Roman" w:cs="Times New Roman"/>
                <w:color w:val="000000"/>
                <w:sz w:val="24"/>
                <w:szCs w:val="24"/>
                <w:lang w:eastAsia="lt-LT"/>
              </w:rPr>
              <w:t>;</w:t>
            </w:r>
          </w:p>
          <w:p w14:paraId="4AEC7AC3" w14:textId="77777777" w:rsidR="00E31122" w:rsidRPr="0020165A" w:rsidRDefault="00E31122" w:rsidP="00D06298">
            <w:pPr>
              <w:pStyle w:val="Sraopastraipa"/>
              <w:numPr>
                <w:ilvl w:val="0"/>
                <w:numId w:val="14"/>
              </w:numPr>
              <w:tabs>
                <w:tab w:val="clear" w:pos="720"/>
                <w:tab w:val="num" w:pos="307"/>
                <w:tab w:val="num" w:pos="480"/>
              </w:tabs>
              <w:ind w:left="0"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Trijų skirtingų medžiagų rinkinys tankio nustatymui, to pačio tūrio, skirtingų medžiagų - aliuminio, geležies, plastiko;</w:t>
            </w:r>
          </w:p>
          <w:p w14:paraId="6D2E65E0" w14:textId="77777777" w:rsidR="00E31122" w:rsidRPr="0020165A" w:rsidRDefault="00E31122"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Tvirtinamas prie laboratorinio stovo stalelis;</w:t>
            </w:r>
          </w:p>
          <w:p w14:paraId="280736D1" w14:textId="77777777" w:rsidR="00E31122" w:rsidRPr="0020165A" w:rsidRDefault="00E31122"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Svirtis;</w:t>
            </w:r>
          </w:p>
          <w:p w14:paraId="37CEADE4" w14:textId="0C528BAF" w:rsidR="00E31122" w:rsidRPr="0020165A" w:rsidRDefault="00CE198D" w:rsidP="00D06298">
            <w:pPr>
              <w:pStyle w:val="Sraopastraipa"/>
              <w:numPr>
                <w:ilvl w:val="0"/>
                <w:numId w:val="14"/>
              </w:numPr>
              <w:tabs>
                <w:tab w:val="clear" w:pos="720"/>
                <w:tab w:val="num" w:pos="307"/>
              </w:tabs>
              <w:ind w:left="23"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N</w:t>
            </w:r>
            <w:r w:rsidR="00E31122" w:rsidRPr="0020165A">
              <w:rPr>
                <w:rFonts w:ascii="Times New Roman" w:eastAsia="Times New Roman" w:hAnsi="Times New Roman" w:cs="Times New Roman"/>
                <w:color w:val="000000"/>
                <w:sz w:val="24"/>
                <w:szCs w:val="24"/>
                <w:lang w:eastAsia="lt-LT"/>
              </w:rPr>
              <w:t>e</w:t>
            </w:r>
            <w:r w:rsidRPr="0020165A">
              <w:rPr>
                <w:rFonts w:ascii="Times New Roman" w:eastAsia="Times New Roman" w:hAnsi="Times New Roman" w:cs="Times New Roman"/>
                <w:color w:val="000000"/>
                <w:sz w:val="24"/>
                <w:szCs w:val="24"/>
                <w:lang w:eastAsia="lt-LT"/>
              </w:rPr>
              <w:t xml:space="preserve"> trumpesnė kaip 500 mm silikoninė žarnelė;</w:t>
            </w:r>
          </w:p>
          <w:p w14:paraId="3476BABF" w14:textId="77777777" w:rsidR="00665202" w:rsidRPr="0020165A" w:rsidRDefault="00665202" w:rsidP="00D06298">
            <w:pPr>
              <w:pStyle w:val="Sraopastraipa"/>
              <w:numPr>
                <w:ilvl w:val="0"/>
                <w:numId w:val="14"/>
              </w:numPr>
              <w:tabs>
                <w:tab w:val="clear" w:pos="720"/>
                <w:tab w:val="num" w:pos="307"/>
              </w:tabs>
              <w:ind w:left="0" w:firstLine="0"/>
              <w:jc w:val="both"/>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Laboratorinis termometras, matavimo ribos ne siauresnės kaip nuo −10 °C iki +110 °C.</w:t>
            </w:r>
          </w:p>
          <w:p w14:paraId="7110CC6F" w14:textId="7C99A858" w:rsidR="00E31122" w:rsidRPr="0020165A" w:rsidRDefault="00E31122" w:rsidP="00D06298">
            <w:pPr>
              <w:pStyle w:val="Sraopastraipa"/>
              <w:numPr>
                <w:ilvl w:val="0"/>
                <w:numId w:val="14"/>
              </w:numPr>
              <w:tabs>
                <w:tab w:val="clear" w:pos="720"/>
              </w:tabs>
              <w:ind w:left="448" w:hanging="425"/>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Mėgintuvėlis</w:t>
            </w:r>
            <w:r w:rsidR="00CE198D" w:rsidRPr="0020165A">
              <w:rPr>
                <w:rFonts w:ascii="Times New Roman" w:eastAsia="Times New Roman" w:hAnsi="Times New Roman" w:cs="Times New Roman"/>
                <w:color w:val="000000"/>
                <w:sz w:val="24"/>
                <w:szCs w:val="24"/>
                <w:lang w:eastAsia="lt-LT"/>
              </w:rPr>
              <w:t xml:space="preserve"> tinkantis atlikti laboratorinius bandymus</w:t>
            </w:r>
            <w:r w:rsidRPr="0020165A">
              <w:rPr>
                <w:rFonts w:ascii="Times New Roman" w:eastAsia="Times New Roman" w:hAnsi="Times New Roman" w:cs="Times New Roman"/>
                <w:color w:val="000000"/>
                <w:sz w:val="24"/>
                <w:szCs w:val="24"/>
                <w:lang w:eastAsia="lt-LT"/>
              </w:rPr>
              <w:t>;</w:t>
            </w:r>
          </w:p>
          <w:p w14:paraId="2C7FC100" w14:textId="77777777" w:rsidR="00E31122" w:rsidRPr="0020165A" w:rsidRDefault="00E31122" w:rsidP="00D06298">
            <w:pPr>
              <w:pStyle w:val="Sraopastraipa"/>
              <w:numPr>
                <w:ilvl w:val="0"/>
                <w:numId w:val="14"/>
              </w:numPr>
              <w:tabs>
                <w:tab w:val="clear" w:pos="720"/>
              </w:tabs>
              <w:ind w:left="448" w:hanging="425"/>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Dinamometras 1N;</w:t>
            </w:r>
          </w:p>
          <w:p w14:paraId="3C1BEE73" w14:textId="5FFB5223" w:rsidR="00E31122" w:rsidRPr="0020165A" w:rsidRDefault="00E31122" w:rsidP="00D06298">
            <w:pPr>
              <w:pStyle w:val="Sraopastraipa"/>
              <w:numPr>
                <w:ilvl w:val="0"/>
                <w:numId w:val="14"/>
              </w:numPr>
              <w:tabs>
                <w:tab w:val="clear" w:pos="720"/>
              </w:tabs>
              <w:ind w:left="448" w:hanging="425"/>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Dinamo</w:t>
            </w:r>
            <w:r w:rsidR="00CE198D" w:rsidRPr="0020165A">
              <w:rPr>
                <w:rFonts w:ascii="Times New Roman" w:eastAsia="Times New Roman" w:hAnsi="Times New Roman" w:cs="Times New Roman"/>
                <w:color w:val="000000"/>
                <w:sz w:val="24"/>
                <w:szCs w:val="24"/>
                <w:lang w:eastAsia="lt-LT"/>
              </w:rPr>
              <w:t>metras 2N</w:t>
            </w:r>
            <w:r w:rsidRPr="0020165A">
              <w:rPr>
                <w:rFonts w:ascii="Times New Roman" w:eastAsia="Times New Roman" w:hAnsi="Times New Roman" w:cs="Times New Roman"/>
                <w:color w:val="000000"/>
                <w:sz w:val="24"/>
                <w:szCs w:val="24"/>
                <w:lang w:eastAsia="lt-LT"/>
              </w:rPr>
              <w:t>;</w:t>
            </w:r>
          </w:p>
          <w:p w14:paraId="16977644" w14:textId="77777777" w:rsidR="00E31122" w:rsidRPr="0020165A" w:rsidRDefault="00E31122" w:rsidP="00D06298">
            <w:pPr>
              <w:pStyle w:val="Sraopastraipa"/>
              <w:numPr>
                <w:ilvl w:val="0"/>
                <w:numId w:val="14"/>
              </w:numPr>
              <w:tabs>
                <w:tab w:val="clear" w:pos="720"/>
              </w:tabs>
              <w:ind w:left="448" w:hanging="425"/>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Dinamometras 5N;</w:t>
            </w:r>
          </w:p>
          <w:p w14:paraId="4BA0C2EE" w14:textId="5FD7BF36" w:rsidR="00E31122" w:rsidRPr="0020165A" w:rsidRDefault="00E31122" w:rsidP="00D06298">
            <w:pPr>
              <w:pStyle w:val="Sraopastraipa"/>
              <w:numPr>
                <w:ilvl w:val="0"/>
                <w:numId w:val="14"/>
              </w:numPr>
              <w:tabs>
                <w:tab w:val="clear" w:pos="720"/>
              </w:tabs>
              <w:ind w:left="448" w:hanging="425"/>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Plastikinis švirkštas</w:t>
            </w:r>
            <w:r w:rsidR="007B5B2C" w:rsidRPr="0020165A">
              <w:rPr>
                <w:rFonts w:ascii="Times New Roman" w:eastAsia="Times New Roman" w:hAnsi="Times New Roman" w:cs="Times New Roman"/>
                <w:color w:val="000000"/>
                <w:sz w:val="24"/>
                <w:szCs w:val="24"/>
                <w:lang w:eastAsia="lt-LT"/>
              </w:rPr>
              <w:t xml:space="preserve"> ne mažiau</w:t>
            </w:r>
            <w:r w:rsidRPr="0020165A">
              <w:rPr>
                <w:rFonts w:ascii="Times New Roman" w:eastAsia="Times New Roman" w:hAnsi="Times New Roman" w:cs="Times New Roman"/>
                <w:color w:val="000000"/>
                <w:sz w:val="24"/>
                <w:szCs w:val="24"/>
                <w:lang w:eastAsia="lt-LT"/>
              </w:rPr>
              <w:t xml:space="preserve"> 10 ml</w:t>
            </w:r>
            <w:r w:rsidR="007B5B2C" w:rsidRPr="0020165A">
              <w:rPr>
                <w:rFonts w:ascii="Times New Roman" w:eastAsia="Times New Roman" w:hAnsi="Times New Roman" w:cs="Times New Roman"/>
                <w:color w:val="000000"/>
                <w:sz w:val="24"/>
                <w:szCs w:val="24"/>
                <w:lang w:eastAsia="lt-LT"/>
              </w:rPr>
              <w:t xml:space="preserve"> talpos</w:t>
            </w:r>
            <w:r w:rsidRPr="0020165A">
              <w:rPr>
                <w:rFonts w:ascii="Times New Roman" w:eastAsia="Times New Roman" w:hAnsi="Times New Roman" w:cs="Times New Roman"/>
                <w:color w:val="000000"/>
                <w:sz w:val="24"/>
                <w:szCs w:val="24"/>
                <w:lang w:eastAsia="lt-LT"/>
              </w:rPr>
              <w:t>;</w:t>
            </w:r>
          </w:p>
          <w:p w14:paraId="7162EF16" w14:textId="1C828D08" w:rsidR="00E31122" w:rsidRPr="0020165A" w:rsidRDefault="007B5B2C" w:rsidP="00D06298">
            <w:pPr>
              <w:pStyle w:val="Sraopastraipa"/>
              <w:numPr>
                <w:ilvl w:val="0"/>
                <w:numId w:val="14"/>
              </w:numPr>
              <w:tabs>
                <w:tab w:val="clear" w:pos="720"/>
              </w:tabs>
              <w:ind w:left="448" w:hanging="425"/>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Plastikinis švirkštas ne mažiau 50 ml talpos</w:t>
            </w:r>
            <w:r w:rsidR="00E31122" w:rsidRPr="0020165A">
              <w:rPr>
                <w:rFonts w:ascii="Times New Roman" w:eastAsia="Times New Roman" w:hAnsi="Times New Roman" w:cs="Times New Roman"/>
                <w:color w:val="000000"/>
                <w:sz w:val="24"/>
                <w:szCs w:val="24"/>
                <w:lang w:eastAsia="lt-LT"/>
              </w:rPr>
              <w:t>;</w:t>
            </w:r>
          </w:p>
          <w:p w14:paraId="3CEA189A" w14:textId="77777777" w:rsidR="00E31122" w:rsidRPr="0020165A" w:rsidRDefault="00E31122" w:rsidP="00D06298">
            <w:pPr>
              <w:pStyle w:val="Sraopastraipa"/>
              <w:numPr>
                <w:ilvl w:val="0"/>
                <w:numId w:val="14"/>
              </w:numPr>
              <w:tabs>
                <w:tab w:val="clear" w:pos="720"/>
              </w:tabs>
              <w:ind w:left="448" w:hanging="425"/>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Kaladėlė trinties eksperimentams atlikti;</w:t>
            </w:r>
          </w:p>
          <w:p w14:paraId="7BBEA1E2" w14:textId="68A9F823" w:rsidR="00E31122" w:rsidRPr="0020165A" w:rsidRDefault="00E31122" w:rsidP="00D06298">
            <w:pPr>
              <w:pStyle w:val="Sraopastraipa"/>
              <w:numPr>
                <w:ilvl w:val="0"/>
                <w:numId w:val="14"/>
              </w:numPr>
              <w:tabs>
                <w:tab w:val="clear" w:pos="720"/>
                <w:tab w:val="num" w:pos="448"/>
              </w:tabs>
              <w:ind w:left="448" w:hanging="425"/>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Guminis pripučiamas balionas arba lygiavertis</w:t>
            </w:r>
            <w:r w:rsidR="007B5B2C" w:rsidRPr="0020165A">
              <w:rPr>
                <w:rFonts w:ascii="Times New Roman" w:eastAsia="Times New Roman" w:hAnsi="Times New Roman" w:cs="Times New Roman"/>
                <w:color w:val="000000"/>
                <w:sz w:val="24"/>
                <w:szCs w:val="24"/>
                <w:lang w:eastAsia="lt-LT"/>
              </w:rPr>
              <w:t xml:space="preserve"> savo savybėmis</w:t>
            </w:r>
            <w:r w:rsidRPr="0020165A">
              <w:rPr>
                <w:rFonts w:ascii="Times New Roman" w:eastAsia="Times New Roman" w:hAnsi="Times New Roman" w:cs="Times New Roman"/>
                <w:color w:val="000000"/>
                <w:sz w:val="24"/>
                <w:szCs w:val="24"/>
                <w:lang w:eastAsia="lt-LT"/>
              </w:rPr>
              <w:t>;</w:t>
            </w:r>
          </w:p>
          <w:p w14:paraId="5B55686A" w14:textId="0B0BA3CA" w:rsidR="00E31122" w:rsidRPr="0020165A" w:rsidRDefault="00CE198D" w:rsidP="00D06298">
            <w:pPr>
              <w:pStyle w:val="Sraopastraipa"/>
              <w:numPr>
                <w:ilvl w:val="0"/>
                <w:numId w:val="14"/>
              </w:numPr>
              <w:ind w:hanging="72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Svareliai su dviem kabliukais, kai jų s</w:t>
            </w:r>
            <w:r w:rsidR="007B5B2C" w:rsidRPr="0020165A">
              <w:rPr>
                <w:rFonts w:ascii="Times New Roman" w:eastAsia="Times New Roman" w:hAnsi="Times New Roman" w:cs="Times New Roman"/>
                <w:color w:val="000000"/>
                <w:sz w:val="24"/>
                <w:szCs w:val="24"/>
                <w:lang w:eastAsia="lt-LT"/>
              </w:rPr>
              <w:t>voris</w:t>
            </w:r>
            <w:r w:rsidR="00E31122" w:rsidRPr="0020165A">
              <w:rPr>
                <w:rFonts w:ascii="Times New Roman" w:eastAsia="Times New Roman" w:hAnsi="Times New Roman" w:cs="Times New Roman"/>
                <w:color w:val="000000"/>
                <w:sz w:val="24"/>
                <w:szCs w:val="24"/>
                <w:lang w:eastAsia="lt-LT"/>
              </w:rPr>
              <w:t xml:space="preserve"> 50 g.</w:t>
            </w:r>
            <w:r w:rsidR="007B5B2C" w:rsidRPr="0020165A">
              <w:rPr>
                <w:rFonts w:ascii="Times New Roman" w:eastAsia="Times New Roman" w:hAnsi="Times New Roman" w:cs="Times New Roman"/>
                <w:color w:val="000000"/>
                <w:sz w:val="24"/>
                <w:szCs w:val="24"/>
                <w:lang w:eastAsia="lt-LT"/>
              </w:rPr>
              <w:t xml:space="preserve"> – 60 g.</w:t>
            </w:r>
            <w:r w:rsidR="00E31122" w:rsidRPr="0020165A">
              <w:rPr>
                <w:rFonts w:ascii="Times New Roman" w:eastAsia="Times New Roman" w:hAnsi="Times New Roman" w:cs="Times New Roman"/>
                <w:color w:val="000000"/>
                <w:sz w:val="24"/>
                <w:szCs w:val="24"/>
                <w:lang w:eastAsia="lt-LT"/>
              </w:rPr>
              <w:t xml:space="preserve"> </w:t>
            </w:r>
          </w:p>
          <w:p w14:paraId="76939A86" w14:textId="5AC0EAEF" w:rsidR="00E31122" w:rsidRPr="0020165A" w:rsidRDefault="00CE198D" w:rsidP="00D06298">
            <w:pPr>
              <w:pStyle w:val="Sraopastraipa"/>
              <w:numPr>
                <w:ilvl w:val="0"/>
                <w:numId w:val="14"/>
              </w:numPr>
              <w:tabs>
                <w:tab w:val="clear" w:pos="720"/>
                <w:tab w:val="num" w:pos="360"/>
              </w:tabs>
              <w:ind w:left="0" w:firstLine="0"/>
              <w:rPr>
                <w:rFonts w:ascii="Times New Roman" w:eastAsia="Times New Roman" w:hAnsi="Times New Roman" w:cs="Times New Roman"/>
                <w:color w:val="000000"/>
                <w:sz w:val="24"/>
                <w:szCs w:val="24"/>
                <w:lang w:eastAsia="lt-LT"/>
              </w:rPr>
            </w:pPr>
            <w:r w:rsidRPr="0020165A">
              <w:rPr>
                <w:rFonts w:ascii="Times New Roman" w:eastAsia="Times New Roman" w:hAnsi="Times New Roman" w:cs="Times New Roman"/>
                <w:color w:val="000000"/>
                <w:sz w:val="24"/>
                <w:szCs w:val="24"/>
                <w:lang w:eastAsia="lt-LT"/>
              </w:rPr>
              <w:t>N</w:t>
            </w:r>
            <w:r w:rsidR="00E31122" w:rsidRPr="0020165A">
              <w:rPr>
                <w:rFonts w:ascii="Times New Roman" w:eastAsia="Times New Roman" w:hAnsi="Times New Roman" w:cs="Times New Roman"/>
                <w:color w:val="000000"/>
                <w:sz w:val="24"/>
                <w:szCs w:val="24"/>
                <w:lang w:eastAsia="lt-LT"/>
              </w:rPr>
              <w:t>e</w:t>
            </w:r>
            <w:r w:rsidRPr="0020165A">
              <w:rPr>
                <w:rFonts w:ascii="Times New Roman" w:eastAsia="Times New Roman" w:hAnsi="Times New Roman" w:cs="Times New Roman"/>
                <w:color w:val="000000"/>
                <w:sz w:val="24"/>
                <w:szCs w:val="24"/>
                <w:lang w:eastAsia="lt-LT"/>
              </w:rPr>
              <w:t xml:space="preserve"> </w:t>
            </w:r>
            <w:r w:rsidR="00E31122" w:rsidRPr="0020165A">
              <w:rPr>
                <w:rFonts w:ascii="Times New Roman" w:eastAsia="Times New Roman" w:hAnsi="Times New Roman" w:cs="Times New Roman"/>
                <w:color w:val="000000"/>
                <w:sz w:val="24"/>
                <w:szCs w:val="24"/>
                <w:lang w:eastAsia="lt-LT"/>
              </w:rPr>
              <w:t xml:space="preserve">mažiau kaip 8 skirtingų svorių </w:t>
            </w:r>
            <w:r w:rsidRPr="0020165A">
              <w:rPr>
                <w:rFonts w:ascii="Times New Roman" w:eastAsia="Times New Roman" w:hAnsi="Times New Roman" w:cs="Times New Roman"/>
                <w:color w:val="000000"/>
                <w:sz w:val="24"/>
                <w:szCs w:val="24"/>
                <w:lang w:eastAsia="lt-LT"/>
              </w:rPr>
              <w:t xml:space="preserve">svareliai be kabliukų </w:t>
            </w:r>
            <w:r w:rsidR="00E31122" w:rsidRPr="0020165A">
              <w:rPr>
                <w:rFonts w:ascii="Times New Roman" w:eastAsia="Times New Roman" w:hAnsi="Times New Roman" w:cs="Times New Roman"/>
                <w:color w:val="000000"/>
                <w:sz w:val="24"/>
                <w:szCs w:val="24"/>
                <w:lang w:eastAsia="lt-LT"/>
              </w:rPr>
              <w:t xml:space="preserve">1-200 g. </w:t>
            </w:r>
            <w:r w:rsidRPr="0020165A">
              <w:rPr>
                <w:rFonts w:ascii="Times New Roman" w:eastAsia="Times New Roman" w:hAnsi="Times New Roman" w:cs="Times New Roman"/>
                <w:color w:val="000000"/>
                <w:sz w:val="24"/>
                <w:szCs w:val="24"/>
                <w:lang w:eastAsia="lt-LT"/>
              </w:rPr>
              <w:t>svorio intervale</w:t>
            </w:r>
            <w:r w:rsidR="00E31122" w:rsidRPr="0020165A">
              <w:rPr>
                <w:rFonts w:ascii="Times New Roman" w:eastAsia="Times New Roman" w:hAnsi="Times New Roman" w:cs="Times New Roman"/>
                <w:color w:val="000000"/>
                <w:sz w:val="24"/>
                <w:szCs w:val="24"/>
                <w:lang w:eastAsia="lt-LT"/>
              </w:rPr>
              <w:t>;</w:t>
            </w:r>
          </w:p>
          <w:p w14:paraId="179BF5BA" w14:textId="68E9E0DF" w:rsidR="00E31122" w:rsidRPr="001423C6" w:rsidRDefault="00E31122" w:rsidP="00D06298">
            <w:pPr>
              <w:pStyle w:val="Sraopastraipa"/>
              <w:numPr>
                <w:ilvl w:val="0"/>
                <w:numId w:val="14"/>
              </w:numPr>
              <w:tabs>
                <w:tab w:val="clear" w:pos="720"/>
                <w:tab w:val="num" w:pos="360"/>
              </w:tabs>
              <w:ind w:left="0" w:firstLine="23"/>
              <w:jc w:val="both"/>
              <w:rPr>
                <w:rFonts w:ascii="Times New Roman" w:eastAsia="Times New Roman" w:hAnsi="Times New Roman" w:cs="Times New Roman"/>
                <w:color w:val="000000"/>
                <w:sz w:val="24"/>
                <w:szCs w:val="24"/>
                <w:lang w:eastAsia="lt-LT"/>
              </w:rPr>
            </w:pPr>
            <w:proofErr w:type="spellStart"/>
            <w:r w:rsidRPr="001423C6">
              <w:rPr>
                <w:rFonts w:ascii="Times New Roman" w:eastAsia="Times New Roman" w:hAnsi="Times New Roman" w:cs="Times New Roman"/>
                <w:color w:val="000000"/>
                <w:sz w:val="24"/>
                <w:szCs w:val="24"/>
                <w:lang w:eastAsia="lt-LT"/>
              </w:rPr>
              <w:t>Ampermetras</w:t>
            </w:r>
            <w:proofErr w:type="spellEnd"/>
            <w:r w:rsidR="00CE198D" w:rsidRPr="001423C6">
              <w:rPr>
                <w:rFonts w:ascii="Times New Roman" w:eastAsia="Times New Roman" w:hAnsi="Times New Roman" w:cs="Times New Roman"/>
                <w:color w:val="000000"/>
                <w:sz w:val="24"/>
                <w:szCs w:val="24"/>
                <w:lang w:eastAsia="lt-LT"/>
              </w:rPr>
              <w:t xml:space="preserve"> laboratoriniams darbams atlikti</w:t>
            </w:r>
            <w:r w:rsidRPr="001423C6">
              <w:rPr>
                <w:rFonts w:ascii="Times New Roman" w:eastAsia="Times New Roman" w:hAnsi="Times New Roman" w:cs="Times New Roman"/>
                <w:color w:val="000000"/>
                <w:sz w:val="24"/>
                <w:szCs w:val="24"/>
                <w:lang w:eastAsia="lt-LT"/>
              </w:rPr>
              <w:t xml:space="preserve">, kurio matavimo diapazonas ne prastesnis kaip nuo 0 iki 50/500 </w:t>
            </w:r>
            <w:proofErr w:type="spellStart"/>
            <w:r w:rsidRPr="001423C6">
              <w:rPr>
                <w:rFonts w:ascii="Times New Roman" w:eastAsia="Times New Roman" w:hAnsi="Times New Roman" w:cs="Times New Roman"/>
                <w:color w:val="000000"/>
                <w:sz w:val="24"/>
                <w:szCs w:val="24"/>
                <w:lang w:eastAsia="lt-LT"/>
              </w:rPr>
              <w:t>mA</w:t>
            </w:r>
            <w:proofErr w:type="spellEnd"/>
            <w:r w:rsidRPr="001423C6">
              <w:rPr>
                <w:rFonts w:ascii="Times New Roman" w:eastAsia="Times New Roman" w:hAnsi="Times New Roman" w:cs="Times New Roman"/>
                <w:color w:val="000000"/>
                <w:sz w:val="24"/>
                <w:szCs w:val="24"/>
                <w:lang w:eastAsia="lt-LT"/>
              </w:rPr>
              <w:t>/5 A;</w:t>
            </w:r>
          </w:p>
          <w:p w14:paraId="552E9B8A" w14:textId="76FF1F94" w:rsidR="00E31122" w:rsidRPr="001423C6" w:rsidRDefault="00E31122" w:rsidP="00D06298">
            <w:pPr>
              <w:pStyle w:val="Sraopastraipa"/>
              <w:numPr>
                <w:ilvl w:val="0"/>
                <w:numId w:val="14"/>
              </w:numPr>
              <w:tabs>
                <w:tab w:val="clear" w:pos="720"/>
                <w:tab w:val="num" w:pos="360"/>
              </w:tabs>
              <w:ind w:left="0" w:firstLine="23"/>
              <w:jc w:val="both"/>
              <w:rPr>
                <w:rFonts w:ascii="Times New Roman" w:eastAsia="Times New Roman" w:hAnsi="Times New Roman" w:cs="Times New Roman"/>
                <w:color w:val="000000"/>
                <w:sz w:val="24"/>
                <w:szCs w:val="24"/>
                <w:lang w:eastAsia="lt-LT"/>
              </w:rPr>
            </w:pPr>
            <w:r w:rsidRPr="001423C6">
              <w:rPr>
                <w:rFonts w:ascii="Times New Roman" w:eastAsia="Times New Roman" w:hAnsi="Times New Roman" w:cs="Times New Roman"/>
                <w:color w:val="000000"/>
                <w:sz w:val="24"/>
                <w:szCs w:val="24"/>
                <w:lang w:eastAsia="lt-LT"/>
              </w:rPr>
              <w:t>Voltmetras</w:t>
            </w:r>
            <w:r w:rsidR="00CE198D" w:rsidRPr="001423C6">
              <w:rPr>
                <w:rFonts w:ascii="Times New Roman" w:eastAsia="Times New Roman" w:hAnsi="Times New Roman" w:cs="Times New Roman"/>
                <w:color w:val="000000"/>
                <w:sz w:val="24"/>
                <w:szCs w:val="24"/>
                <w:lang w:eastAsia="lt-LT"/>
              </w:rPr>
              <w:t xml:space="preserve"> laboratoriniams darbams atlikti</w:t>
            </w:r>
            <w:r w:rsidRPr="001423C6">
              <w:rPr>
                <w:rFonts w:ascii="Times New Roman" w:eastAsia="Times New Roman" w:hAnsi="Times New Roman" w:cs="Times New Roman"/>
                <w:color w:val="000000"/>
                <w:sz w:val="24"/>
                <w:szCs w:val="24"/>
                <w:lang w:eastAsia="lt-LT"/>
              </w:rPr>
              <w:t>, kurio matavimo diapazonai ne prastesnis kaip nuo 0 iki 3 V / 15 V / 30 V; skalės padalos ne prasčiau kaip: 0,1 V / 1 V / 1 V;</w:t>
            </w:r>
          </w:p>
          <w:p w14:paraId="7811D518" w14:textId="77777777" w:rsidR="00E31122" w:rsidRPr="009A5275" w:rsidRDefault="00E31122" w:rsidP="00D06298">
            <w:pPr>
              <w:pStyle w:val="Sraopastraipa"/>
              <w:numPr>
                <w:ilvl w:val="0"/>
                <w:numId w:val="14"/>
              </w:numPr>
              <w:tabs>
                <w:tab w:val="clear" w:pos="720"/>
                <w:tab w:val="num" w:pos="448"/>
              </w:tabs>
              <w:ind w:left="0" w:firstLine="23"/>
              <w:rPr>
                <w:rFonts w:ascii="Times New Roman" w:eastAsia="Times New Roman" w:hAnsi="Times New Roman" w:cs="Times New Roman"/>
                <w:color w:val="000000"/>
                <w:sz w:val="24"/>
                <w:szCs w:val="24"/>
                <w:lang w:eastAsia="lt-LT"/>
              </w:rPr>
            </w:pPr>
            <w:r w:rsidRPr="009A5275">
              <w:rPr>
                <w:rFonts w:ascii="Times New Roman" w:eastAsia="Times New Roman" w:hAnsi="Times New Roman" w:cs="Times New Roman"/>
                <w:color w:val="000000"/>
                <w:lang w:eastAsia="lt-LT"/>
              </w:rPr>
              <w:t xml:space="preserve">Galvanometras, kurio matavimo diapazonas ne prastesnis kaip nuo -35 </w:t>
            </w:r>
            <w:r w:rsidRPr="009A5275">
              <w:rPr>
                <w:rFonts w:ascii="Times New Roman" w:eastAsia="Times New Roman" w:hAnsi="Times New Roman" w:cs="Times New Roman"/>
                <w:color w:val="000000"/>
                <w:sz w:val="24"/>
                <w:szCs w:val="24"/>
                <w:lang w:eastAsia="lt-LT"/>
              </w:rPr>
              <w:t xml:space="preserve">iki +35 </w:t>
            </w:r>
            <w:proofErr w:type="spellStart"/>
            <w:r w:rsidRPr="009A5275">
              <w:rPr>
                <w:rFonts w:ascii="Times New Roman" w:eastAsia="Times New Roman" w:hAnsi="Times New Roman" w:cs="Times New Roman"/>
                <w:color w:val="000000"/>
                <w:sz w:val="24"/>
                <w:szCs w:val="24"/>
                <w:lang w:eastAsia="lt-LT"/>
              </w:rPr>
              <w:t>mV</w:t>
            </w:r>
            <w:proofErr w:type="spellEnd"/>
            <w:r w:rsidRPr="009A5275">
              <w:rPr>
                <w:rFonts w:ascii="Times New Roman" w:eastAsia="Times New Roman" w:hAnsi="Times New Roman" w:cs="Times New Roman"/>
                <w:color w:val="000000"/>
                <w:sz w:val="24"/>
                <w:szCs w:val="24"/>
                <w:lang w:eastAsia="lt-LT"/>
              </w:rPr>
              <w:t xml:space="preserve">; skalės padalos ne prasčiau kaip 1 </w:t>
            </w:r>
            <w:proofErr w:type="spellStart"/>
            <w:r w:rsidRPr="009A5275">
              <w:rPr>
                <w:rFonts w:ascii="Times New Roman" w:eastAsia="Times New Roman" w:hAnsi="Times New Roman" w:cs="Times New Roman"/>
                <w:color w:val="000000"/>
                <w:sz w:val="24"/>
                <w:szCs w:val="24"/>
                <w:lang w:eastAsia="lt-LT"/>
              </w:rPr>
              <w:t>mV</w:t>
            </w:r>
            <w:proofErr w:type="spellEnd"/>
            <w:r w:rsidRPr="009A5275">
              <w:rPr>
                <w:rFonts w:ascii="Times New Roman" w:eastAsia="Times New Roman" w:hAnsi="Times New Roman" w:cs="Times New Roman"/>
                <w:color w:val="000000"/>
                <w:sz w:val="24"/>
                <w:szCs w:val="24"/>
                <w:lang w:eastAsia="lt-LT"/>
              </w:rPr>
              <w:t>;</w:t>
            </w:r>
          </w:p>
          <w:p w14:paraId="01762914" w14:textId="6BB363EC" w:rsidR="00E4379C" w:rsidRPr="00E4379C" w:rsidRDefault="003344BA" w:rsidP="002B1CF6">
            <w:pPr>
              <w:pStyle w:val="Sraopastraipa"/>
              <w:numPr>
                <w:ilvl w:val="0"/>
                <w:numId w:val="14"/>
              </w:numPr>
              <w:tabs>
                <w:tab w:val="clear" w:pos="720"/>
                <w:tab w:val="num" w:pos="448"/>
              </w:tabs>
              <w:ind w:left="0" w:firstLine="23"/>
              <w:rPr>
                <w:rFonts w:ascii="Times New Roman" w:eastAsia="Times New Roman" w:hAnsi="Times New Roman" w:cs="Times New Roman"/>
                <w:sz w:val="24"/>
                <w:szCs w:val="24"/>
                <w:lang w:eastAsia="lt-LT"/>
              </w:rPr>
            </w:pPr>
            <w:r w:rsidRPr="00126654">
              <w:rPr>
                <w:rFonts w:ascii="Times New Roman" w:eastAsia="Times New Roman" w:hAnsi="Times New Roman" w:cs="Times New Roman"/>
                <w:sz w:val="24"/>
                <w:szCs w:val="24"/>
                <w:lang w:eastAsia="lt-LT"/>
              </w:rPr>
              <w:t>Ritė, tinkama elektromagnetinės indukcijos ir transformatoriaus veikimo eksperimentams. Apvijų skaiči</w:t>
            </w:r>
            <w:r w:rsidR="00E4379C">
              <w:rPr>
                <w:rFonts w:ascii="Times New Roman" w:eastAsia="Times New Roman" w:hAnsi="Times New Roman" w:cs="Times New Roman"/>
                <w:sz w:val="24"/>
                <w:szCs w:val="24"/>
                <w:lang w:eastAsia="lt-LT"/>
              </w:rPr>
              <w:t xml:space="preserve">us </w:t>
            </w:r>
            <w:r w:rsidRPr="00126654">
              <w:rPr>
                <w:rFonts w:ascii="Times New Roman" w:eastAsia="Times New Roman" w:hAnsi="Times New Roman" w:cs="Times New Roman"/>
                <w:sz w:val="24"/>
                <w:szCs w:val="24"/>
                <w:lang w:eastAsia="lt-LT"/>
              </w:rPr>
              <w:t>1200</w:t>
            </w:r>
            <w:r w:rsidR="00E4379C">
              <w:rPr>
                <w:rFonts w:ascii="Times New Roman" w:eastAsia="Times New Roman" w:hAnsi="Times New Roman" w:cs="Times New Roman"/>
                <w:sz w:val="24"/>
                <w:szCs w:val="24"/>
                <w:lang w:eastAsia="lt-LT"/>
              </w:rPr>
              <w:t xml:space="preserve"> (±30</w:t>
            </w:r>
            <w:r w:rsidR="00E4379C" w:rsidRPr="00E4379C">
              <w:rPr>
                <w:rFonts w:ascii="Times New Roman" w:eastAsia="Times New Roman" w:hAnsi="Times New Roman" w:cs="Times New Roman"/>
                <w:sz w:val="24"/>
                <w:szCs w:val="24"/>
                <w:lang w:eastAsia="lt-LT"/>
              </w:rPr>
              <w:t xml:space="preserve"> proc.)</w:t>
            </w:r>
          </w:p>
          <w:p w14:paraId="5B5F5495" w14:textId="011C8175" w:rsidR="00E4379C" w:rsidRPr="00E4379C" w:rsidRDefault="003344BA" w:rsidP="00D06298">
            <w:pPr>
              <w:pStyle w:val="Sraopastraipa"/>
              <w:numPr>
                <w:ilvl w:val="0"/>
                <w:numId w:val="14"/>
              </w:numPr>
              <w:tabs>
                <w:tab w:val="clear" w:pos="720"/>
                <w:tab w:val="num" w:pos="448"/>
              </w:tabs>
              <w:ind w:left="0" w:firstLine="0"/>
              <w:jc w:val="both"/>
              <w:rPr>
                <w:rFonts w:ascii="Times New Roman" w:eastAsia="Times New Roman" w:hAnsi="Times New Roman" w:cs="Times New Roman"/>
                <w:color w:val="000000"/>
                <w:sz w:val="24"/>
                <w:szCs w:val="24"/>
                <w:lang w:eastAsia="lt-LT"/>
              </w:rPr>
            </w:pPr>
            <w:r w:rsidRPr="00126654">
              <w:rPr>
                <w:rFonts w:ascii="Times New Roman" w:eastAsia="Times New Roman" w:hAnsi="Times New Roman" w:cs="Times New Roman"/>
                <w:color w:val="000000"/>
                <w:sz w:val="24"/>
                <w:szCs w:val="24"/>
                <w:lang w:eastAsia="lt-LT"/>
              </w:rPr>
              <w:t>Ritė, tinkama elektromagnetinės indukcijos ir transformatoriaus veikimo eksperimentams</w:t>
            </w:r>
            <w:r w:rsidR="00E4379C">
              <w:rPr>
                <w:rFonts w:ascii="Times New Roman" w:eastAsia="Times New Roman" w:hAnsi="Times New Roman" w:cs="Times New Roman"/>
                <w:color w:val="000000"/>
                <w:sz w:val="24"/>
                <w:szCs w:val="24"/>
                <w:lang w:eastAsia="lt-LT"/>
              </w:rPr>
              <w:t xml:space="preserve">. Apvijų skaičius </w:t>
            </w:r>
            <w:r w:rsidRPr="00126654">
              <w:rPr>
                <w:rFonts w:ascii="Times New Roman" w:eastAsia="Times New Roman" w:hAnsi="Times New Roman" w:cs="Times New Roman"/>
                <w:color w:val="000000"/>
                <w:sz w:val="24"/>
                <w:szCs w:val="24"/>
                <w:lang w:eastAsia="lt-LT"/>
              </w:rPr>
              <w:t>600</w:t>
            </w:r>
            <w:r w:rsidR="00E4379C">
              <w:rPr>
                <w:rFonts w:ascii="Times New Roman" w:eastAsia="Times New Roman" w:hAnsi="Times New Roman" w:cs="Times New Roman"/>
                <w:color w:val="000000"/>
                <w:sz w:val="24"/>
                <w:szCs w:val="24"/>
                <w:lang w:eastAsia="lt-LT"/>
              </w:rPr>
              <w:t xml:space="preserve"> (±30</w:t>
            </w:r>
            <w:r w:rsidR="00E4379C" w:rsidRPr="00E4379C">
              <w:rPr>
                <w:rFonts w:ascii="Times New Roman" w:eastAsia="Times New Roman" w:hAnsi="Times New Roman" w:cs="Times New Roman"/>
                <w:color w:val="000000"/>
                <w:sz w:val="24"/>
                <w:szCs w:val="24"/>
                <w:lang w:eastAsia="lt-LT"/>
              </w:rPr>
              <w:t xml:space="preserve"> proc.)</w:t>
            </w:r>
          </w:p>
          <w:p w14:paraId="7C9E0409" w14:textId="266B726D" w:rsidR="00E4379C" w:rsidRPr="00E4379C" w:rsidRDefault="00E4379C" w:rsidP="00D06298">
            <w:pPr>
              <w:pStyle w:val="Sraopastraipa"/>
              <w:numPr>
                <w:ilvl w:val="0"/>
                <w:numId w:val="14"/>
              </w:numPr>
              <w:tabs>
                <w:tab w:val="clear" w:pos="720"/>
                <w:tab w:val="num" w:pos="360"/>
              </w:tabs>
              <w:ind w:left="23" w:hanging="23"/>
              <w:jc w:val="both"/>
              <w:rPr>
                <w:rFonts w:ascii="Times New Roman" w:eastAsia="Times New Roman" w:hAnsi="Times New Roman" w:cs="Times New Roman"/>
                <w:color w:val="000000"/>
                <w:sz w:val="24"/>
                <w:szCs w:val="24"/>
                <w:lang w:eastAsia="lt-LT"/>
              </w:rPr>
            </w:pPr>
            <w:r w:rsidRPr="00E4379C">
              <w:rPr>
                <w:rFonts w:ascii="Times New Roman" w:eastAsia="Times New Roman" w:hAnsi="Times New Roman" w:cs="Times New Roman"/>
                <w:color w:val="000000"/>
                <w:sz w:val="24"/>
                <w:szCs w:val="24"/>
                <w:lang w:eastAsia="lt-LT"/>
              </w:rPr>
              <w:t>Komplektas elektros laidų tinkančių atlikti nurodytus laboratorinius darbus, kai jų ilgi</w:t>
            </w:r>
            <w:r>
              <w:rPr>
                <w:rFonts w:ascii="Times New Roman" w:eastAsia="Times New Roman" w:hAnsi="Times New Roman" w:cs="Times New Roman"/>
                <w:color w:val="000000"/>
                <w:sz w:val="24"/>
                <w:szCs w:val="24"/>
                <w:lang w:eastAsia="lt-LT"/>
              </w:rPr>
              <w:t xml:space="preserve">s ne mažiau 50 cm. </w:t>
            </w:r>
            <w:r w:rsidR="00226B1E">
              <w:rPr>
                <w:rFonts w:ascii="Times New Roman" w:eastAsia="Times New Roman" w:hAnsi="Times New Roman" w:cs="Times New Roman"/>
                <w:color w:val="000000"/>
                <w:sz w:val="24"/>
                <w:szCs w:val="24"/>
                <w:lang w:eastAsia="lt-LT"/>
              </w:rPr>
              <w:t>Komplekte ne mažiau kaip 6</w:t>
            </w:r>
            <w:r w:rsidRPr="00E4379C">
              <w:rPr>
                <w:rFonts w:ascii="Times New Roman" w:eastAsia="Times New Roman" w:hAnsi="Times New Roman" w:cs="Times New Roman"/>
                <w:color w:val="000000"/>
                <w:sz w:val="24"/>
                <w:szCs w:val="24"/>
                <w:lang w:eastAsia="lt-LT"/>
              </w:rPr>
              <w:t xml:space="preserve"> </w:t>
            </w:r>
            <w:r w:rsidR="00226B1E">
              <w:rPr>
                <w:rFonts w:ascii="Times New Roman" w:eastAsia="Times New Roman" w:hAnsi="Times New Roman" w:cs="Times New Roman"/>
                <w:color w:val="000000"/>
                <w:sz w:val="24"/>
                <w:szCs w:val="24"/>
                <w:lang w:eastAsia="lt-LT"/>
              </w:rPr>
              <w:t>skirtingų spalvų</w:t>
            </w:r>
            <w:r w:rsidR="00226B1E" w:rsidRPr="00E4379C">
              <w:rPr>
                <w:rFonts w:ascii="Times New Roman" w:eastAsia="Times New Roman" w:hAnsi="Times New Roman" w:cs="Times New Roman"/>
                <w:color w:val="000000"/>
                <w:sz w:val="24"/>
                <w:szCs w:val="24"/>
                <w:lang w:eastAsia="lt-LT"/>
              </w:rPr>
              <w:t xml:space="preserve"> </w:t>
            </w:r>
            <w:r w:rsidRPr="00E4379C">
              <w:rPr>
                <w:rFonts w:ascii="Times New Roman" w:eastAsia="Times New Roman" w:hAnsi="Times New Roman" w:cs="Times New Roman"/>
                <w:color w:val="000000"/>
                <w:sz w:val="24"/>
                <w:szCs w:val="24"/>
                <w:lang w:eastAsia="lt-LT"/>
              </w:rPr>
              <w:t>laidai.</w:t>
            </w:r>
          </w:p>
          <w:p w14:paraId="5C019CCE" w14:textId="7BE6B103" w:rsidR="00E4379C" w:rsidRPr="00E4379C" w:rsidRDefault="00E4379C" w:rsidP="00D06298">
            <w:pPr>
              <w:pStyle w:val="Sraopastraipa"/>
              <w:numPr>
                <w:ilvl w:val="0"/>
                <w:numId w:val="14"/>
              </w:numPr>
              <w:tabs>
                <w:tab w:val="clear" w:pos="720"/>
                <w:tab w:val="num" w:pos="360"/>
              </w:tabs>
              <w:ind w:left="0" w:hanging="23"/>
              <w:jc w:val="both"/>
              <w:rPr>
                <w:rFonts w:ascii="Times New Roman" w:eastAsia="Times New Roman" w:hAnsi="Times New Roman" w:cs="Times New Roman"/>
                <w:color w:val="000000"/>
                <w:sz w:val="24"/>
                <w:szCs w:val="24"/>
                <w:lang w:eastAsia="lt-LT"/>
              </w:rPr>
            </w:pPr>
            <w:r w:rsidRPr="00E4379C">
              <w:rPr>
                <w:rFonts w:ascii="Times New Roman" w:eastAsia="Times New Roman" w:hAnsi="Times New Roman" w:cs="Times New Roman"/>
                <w:color w:val="000000"/>
                <w:sz w:val="24"/>
                <w:szCs w:val="24"/>
                <w:lang w:eastAsia="lt-LT"/>
              </w:rPr>
              <w:t>Komplektas elektros laidų tinkančių atlikti nurodytus laboratorinius d</w:t>
            </w:r>
            <w:r>
              <w:rPr>
                <w:rFonts w:ascii="Times New Roman" w:eastAsia="Times New Roman" w:hAnsi="Times New Roman" w:cs="Times New Roman"/>
                <w:color w:val="000000"/>
                <w:sz w:val="24"/>
                <w:szCs w:val="24"/>
                <w:lang w:eastAsia="lt-LT"/>
              </w:rPr>
              <w:t>arbus, kai jų ilgis ne mažiau 25</w:t>
            </w:r>
            <w:r w:rsidRPr="00E4379C">
              <w:rPr>
                <w:rFonts w:ascii="Times New Roman" w:eastAsia="Times New Roman" w:hAnsi="Times New Roman" w:cs="Times New Roman"/>
                <w:color w:val="000000"/>
                <w:sz w:val="24"/>
                <w:szCs w:val="24"/>
                <w:lang w:eastAsia="lt-LT"/>
              </w:rPr>
              <w:t xml:space="preserve"> cm. Komplekte ne mažiau 2 laidai.</w:t>
            </w:r>
            <w:r w:rsidR="00226B1E">
              <w:rPr>
                <w:rFonts w:ascii="Times New Roman" w:eastAsia="Times New Roman" w:hAnsi="Times New Roman" w:cs="Times New Roman"/>
                <w:color w:val="000000"/>
                <w:sz w:val="24"/>
                <w:szCs w:val="24"/>
                <w:lang w:eastAsia="lt-LT"/>
              </w:rPr>
              <w:t xml:space="preserve"> </w:t>
            </w:r>
          </w:p>
          <w:p w14:paraId="061C06AA" w14:textId="77777777" w:rsidR="00E31122" w:rsidRPr="00126654" w:rsidRDefault="00E31122" w:rsidP="00D06298">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126654">
              <w:rPr>
                <w:rFonts w:ascii="Times New Roman" w:eastAsia="Times New Roman" w:hAnsi="Times New Roman" w:cs="Times New Roman"/>
                <w:color w:val="000000"/>
                <w:sz w:val="24"/>
                <w:szCs w:val="24"/>
                <w:lang w:eastAsia="lt-LT"/>
              </w:rPr>
              <w:t>U formos magnetas;</w:t>
            </w:r>
          </w:p>
          <w:p w14:paraId="7C385E3A" w14:textId="77777777" w:rsidR="00E31122" w:rsidRPr="00126654" w:rsidRDefault="00E31122" w:rsidP="00D06298">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126654">
              <w:rPr>
                <w:rFonts w:ascii="Times New Roman" w:eastAsia="Times New Roman" w:hAnsi="Times New Roman" w:cs="Times New Roman"/>
                <w:color w:val="000000"/>
                <w:sz w:val="24"/>
                <w:szCs w:val="24"/>
                <w:lang w:eastAsia="lt-LT"/>
              </w:rPr>
              <w:t>Anglies elektrodas su metaliniu lakštu pritvirtinimui;</w:t>
            </w:r>
          </w:p>
          <w:p w14:paraId="1983E4CC" w14:textId="0E4270C8" w:rsidR="00E31122" w:rsidRPr="00126654" w:rsidRDefault="00E31122" w:rsidP="00D06298">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126654">
              <w:rPr>
                <w:rFonts w:ascii="Times New Roman" w:eastAsia="Times New Roman" w:hAnsi="Times New Roman" w:cs="Times New Roman"/>
                <w:color w:val="000000"/>
                <w:sz w:val="24"/>
                <w:szCs w:val="24"/>
                <w:lang w:eastAsia="lt-LT"/>
              </w:rPr>
              <w:t>Švino e</w:t>
            </w:r>
            <w:r w:rsidR="00E4379C">
              <w:rPr>
                <w:rFonts w:ascii="Times New Roman" w:eastAsia="Times New Roman" w:hAnsi="Times New Roman" w:cs="Times New Roman"/>
                <w:color w:val="000000"/>
                <w:sz w:val="24"/>
                <w:szCs w:val="24"/>
                <w:lang w:eastAsia="lt-LT"/>
              </w:rPr>
              <w:t>lektrodas</w:t>
            </w:r>
            <w:r w:rsidRPr="00126654">
              <w:rPr>
                <w:rFonts w:ascii="Times New Roman" w:eastAsia="Times New Roman" w:hAnsi="Times New Roman" w:cs="Times New Roman"/>
                <w:color w:val="000000"/>
                <w:sz w:val="24"/>
                <w:szCs w:val="24"/>
                <w:lang w:eastAsia="lt-LT"/>
              </w:rPr>
              <w:t>;</w:t>
            </w:r>
          </w:p>
          <w:p w14:paraId="73ED14C9" w14:textId="77777777" w:rsidR="00E31122" w:rsidRPr="00291682" w:rsidRDefault="00E31122" w:rsidP="00D06298">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291682">
              <w:rPr>
                <w:rFonts w:ascii="Times New Roman" w:eastAsia="Times New Roman" w:hAnsi="Times New Roman" w:cs="Times New Roman"/>
                <w:color w:val="000000"/>
                <w:sz w:val="24"/>
                <w:szCs w:val="24"/>
                <w:lang w:eastAsia="lt-LT"/>
              </w:rPr>
              <w:lastRenderedPageBreak/>
              <w:t>Cinko elektrodas;</w:t>
            </w:r>
          </w:p>
          <w:p w14:paraId="69436970" w14:textId="77777777" w:rsidR="00E31122" w:rsidRPr="00291682" w:rsidRDefault="00E31122" w:rsidP="00D06298">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291682">
              <w:rPr>
                <w:rFonts w:ascii="Times New Roman" w:eastAsia="Times New Roman" w:hAnsi="Times New Roman" w:cs="Times New Roman"/>
                <w:color w:val="000000"/>
                <w:sz w:val="24"/>
                <w:szCs w:val="24"/>
                <w:lang w:eastAsia="lt-LT"/>
              </w:rPr>
              <w:t>Vario elektrodas;</w:t>
            </w:r>
          </w:p>
          <w:p w14:paraId="5A30E8CB" w14:textId="7E36A9BA" w:rsidR="00E31122" w:rsidRPr="00291682" w:rsidRDefault="001846D8" w:rsidP="002B1CF6">
            <w:pPr>
              <w:pStyle w:val="Sraopastraipa"/>
              <w:numPr>
                <w:ilvl w:val="0"/>
                <w:numId w:val="14"/>
              </w:numPr>
              <w:tabs>
                <w:tab w:val="clear" w:pos="720"/>
                <w:tab w:val="left" w:pos="448"/>
              </w:tabs>
              <w:ind w:left="0" w:firstLine="23"/>
              <w:jc w:val="both"/>
              <w:rPr>
                <w:rFonts w:ascii="Times New Roman" w:eastAsia="Times New Roman" w:hAnsi="Times New Roman" w:cs="Times New Roman"/>
                <w:color w:val="000000"/>
                <w:sz w:val="24"/>
                <w:szCs w:val="24"/>
                <w:lang w:eastAsia="lt-LT"/>
              </w:rPr>
            </w:pPr>
            <w:r w:rsidRPr="001846D8">
              <w:rPr>
                <w:rFonts w:ascii="Times New Roman" w:eastAsia="Times New Roman" w:hAnsi="Times New Roman" w:cs="Times New Roman"/>
                <w:color w:val="000000"/>
                <w:sz w:val="24"/>
                <w:szCs w:val="24"/>
                <w:lang w:eastAsia="lt-LT"/>
              </w:rPr>
              <w:t>Sklaidomasis lęšis, tinkamas švi</w:t>
            </w:r>
            <w:r>
              <w:rPr>
                <w:rFonts w:ascii="Times New Roman" w:eastAsia="Times New Roman" w:hAnsi="Times New Roman" w:cs="Times New Roman"/>
                <w:color w:val="000000"/>
                <w:sz w:val="24"/>
                <w:szCs w:val="24"/>
                <w:lang w:eastAsia="lt-LT"/>
              </w:rPr>
              <w:t xml:space="preserve">esos refrakcijos eksperimentams ir </w:t>
            </w:r>
            <w:r w:rsidRPr="00291682">
              <w:rPr>
                <w:rFonts w:ascii="Times New Roman" w:eastAsia="Times New Roman" w:hAnsi="Times New Roman" w:cs="Times New Roman"/>
                <w:color w:val="000000"/>
                <w:sz w:val="24"/>
                <w:szCs w:val="24"/>
                <w:lang w:eastAsia="lt-LT"/>
              </w:rPr>
              <w:t>tinkamas tvirtin</w:t>
            </w:r>
            <w:r>
              <w:rPr>
                <w:rFonts w:ascii="Times New Roman" w:eastAsia="Times New Roman" w:hAnsi="Times New Roman" w:cs="Times New Roman"/>
                <w:color w:val="000000"/>
                <w:sz w:val="24"/>
                <w:szCs w:val="24"/>
                <w:lang w:eastAsia="lt-LT"/>
              </w:rPr>
              <w:t>ti prie slankiojančių laikiklių</w:t>
            </w:r>
            <w:r w:rsidR="00E31122" w:rsidRPr="00291682">
              <w:rPr>
                <w:rFonts w:ascii="Times New Roman" w:eastAsia="Times New Roman" w:hAnsi="Times New Roman" w:cs="Times New Roman"/>
                <w:color w:val="000000"/>
                <w:sz w:val="24"/>
                <w:szCs w:val="24"/>
                <w:lang w:eastAsia="lt-LT"/>
              </w:rPr>
              <w:t xml:space="preserve"> f = –100 mm., </w:t>
            </w:r>
          </w:p>
          <w:p w14:paraId="215F9E4C" w14:textId="6416ACF9" w:rsidR="00E31122" w:rsidRPr="00291682" w:rsidRDefault="001846D8" w:rsidP="002B1CF6">
            <w:pPr>
              <w:pStyle w:val="Sraopastraipa"/>
              <w:numPr>
                <w:ilvl w:val="0"/>
                <w:numId w:val="14"/>
              </w:numPr>
              <w:tabs>
                <w:tab w:val="clear" w:pos="720"/>
                <w:tab w:val="left" w:pos="448"/>
              </w:tabs>
              <w:ind w:left="0" w:firstLine="23"/>
              <w:jc w:val="both"/>
              <w:rPr>
                <w:rFonts w:ascii="Times New Roman" w:eastAsia="Times New Roman" w:hAnsi="Times New Roman" w:cs="Times New Roman"/>
                <w:color w:val="000000"/>
                <w:sz w:val="24"/>
                <w:szCs w:val="24"/>
                <w:lang w:eastAsia="lt-LT"/>
              </w:rPr>
            </w:pPr>
            <w:r w:rsidRPr="001846D8">
              <w:rPr>
                <w:rFonts w:ascii="Times New Roman" w:eastAsia="Times New Roman" w:hAnsi="Times New Roman" w:cs="Times New Roman"/>
                <w:color w:val="000000"/>
                <w:sz w:val="24"/>
                <w:szCs w:val="24"/>
                <w:lang w:eastAsia="lt-LT"/>
              </w:rPr>
              <w:t>Glaudžiamasis lęšis, tinkamas šviesos refrakcijos eksperimentams</w:t>
            </w:r>
            <w:r>
              <w:rPr>
                <w:rFonts w:ascii="Times New Roman" w:eastAsia="Times New Roman" w:hAnsi="Times New Roman" w:cs="Times New Roman"/>
                <w:color w:val="000000"/>
                <w:sz w:val="24"/>
                <w:szCs w:val="24"/>
                <w:lang w:eastAsia="lt-LT"/>
              </w:rPr>
              <w:t xml:space="preserve"> ir </w:t>
            </w:r>
            <w:r w:rsidRPr="00291682">
              <w:rPr>
                <w:rFonts w:ascii="Times New Roman" w:eastAsia="Times New Roman" w:hAnsi="Times New Roman" w:cs="Times New Roman"/>
                <w:color w:val="000000"/>
                <w:sz w:val="24"/>
                <w:szCs w:val="24"/>
                <w:lang w:eastAsia="lt-LT"/>
              </w:rPr>
              <w:t>tinkamas tvirtinti prie slankiojančių laikiklių</w:t>
            </w:r>
            <w:r w:rsidR="00226B1E">
              <w:rPr>
                <w:rFonts w:ascii="Times New Roman" w:eastAsia="Times New Roman" w:hAnsi="Times New Roman" w:cs="Times New Roman"/>
                <w:color w:val="000000"/>
                <w:sz w:val="24"/>
                <w:szCs w:val="24"/>
                <w:lang w:eastAsia="lt-LT"/>
              </w:rPr>
              <w:t xml:space="preserve">. </w:t>
            </w:r>
            <w:proofErr w:type="spellStart"/>
            <w:r w:rsidR="00226B1E" w:rsidRPr="00226B1E">
              <w:rPr>
                <w:rFonts w:ascii="Times New Roman" w:eastAsia="Times New Roman" w:hAnsi="Times New Roman" w:cs="Times New Roman"/>
                <w:color w:val="000000"/>
                <w:sz w:val="24"/>
                <w:szCs w:val="24"/>
                <w:lang w:eastAsia="lt-LT"/>
              </w:rPr>
              <w:t>Fokusinis</w:t>
            </w:r>
            <w:proofErr w:type="spellEnd"/>
            <w:r w:rsidR="00226B1E" w:rsidRPr="00226B1E">
              <w:rPr>
                <w:rFonts w:ascii="Times New Roman" w:eastAsia="Times New Roman" w:hAnsi="Times New Roman" w:cs="Times New Roman"/>
                <w:color w:val="000000"/>
                <w:sz w:val="24"/>
                <w:szCs w:val="24"/>
                <w:lang w:eastAsia="lt-LT"/>
              </w:rPr>
              <w:t xml:space="preserve"> nuotolis </w:t>
            </w:r>
            <w:r>
              <w:rPr>
                <w:rFonts w:ascii="Times New Roman" w:eastAsia="Times New Roman" w:hAnsi="Times New Roman" w:cs="Times New Roman"/>
                <w:color w:val="000000"/>
                <w:sz w:val="24"/>
                <w:szCs w:val="24"/>
                <w:lang w:eastAsia="lt-LT"/>
              </w:rPr>
              <w:t>f = +100 mm.</w:t>
            </w:r>
            <w:r w:rsidR="00226B1E" w:rsidRPr="00226B1E">
              <w:rPr>
                <w:rFonts w:ascii="Times New Roman" w:eastAsia="Times New Roman" w:hAnsi="Times New Roman" w:cs="Times New Roman"/>
                <w:color w:val="000000"/>
                <w:sz w:val="24"/>
                <w:szCs w:val="24"/>
                <w:lang w:eastAsia="lt-LT"/>
              </w:rPr>
              <w:t xml:space="preserve"> </w:t>
            </w:r>
            <w:r w:rsidR="00226B1E">
              <w:rPr>
                <w:rFonts w:ascii="Times New Roman" w:eastAsia="Times New Roman" w:hAnsi="Times New Roman" w:cs="Times New Roman"/>
                <w:color w:val="000000"/>
                <w:sz w:val="24"/>
                <w:szCs w:val="24"/>
                <w:lang w:eastAsia="lt-LT"/>
              </w:rPr>
              <w:t>(±1</w:t>
            </w:r>
            <w:r w:rsidR="00226B1E" w:rsidRPr="00226B1E">
              <w:rPr>
                <w:rFonts w:ascii="Times New Roman" w:eastAsia="Times New Roman" w:hAnsi="Times New Roman" w:cs="Times New Roman"/>
                <w:color w:val="000000"/>
                <w:sz w:val="24"/>
                <w:szCs w:val="24"/>
                <w:lang w:eastAsia="lt-LT"/>
              </w:rPr>
              <w:t>0 proc.).</w:t>
            </w:r>
            <w:r w:rsidR="00E31122" w:rsidRPr="00291682">
              <w:rPr>
                <w:rFonts w:ascii="Times New Roman" w:eastAsia="Times New Roman" w:hAnsi="Times New Roman" w:cs="Times New Roman"/>
                <w:color w:val="000000"/>
                <w:sz w:val="24"/>
                <w:szCs w:val="24"/>
                <w:lang w:eastAsia="lt-LT"/>
              </w:rPr>
              <w:t>;</w:t>
            </w:r>
          </w:p>
          <w:p w14:paraId="6C488852" w14:textId="2B142FEB" w:rsidR="00E31122" w:rsidRPr="00291682" w:rsidRDefault="00E31122" w:rsidP="00EB5D7E">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291682">
              <w:rPr>
                <w:rFonts w:ascii="Times New Roman" w:eastAsia="Times New Roman" w:hAnsi="Times New Roman" w:cs="Times New Roman"/>
                <w:color w:val="000000"/>
                <w:sz w:val="24"/>
                <w:szCs w:val="24"/>
                <w:lang w:eastAsia="lt-LT"/>
              </w:rPr>
              <w:t>Svarelis su dvejais kabliukais,</w:t>
            </w:r>
            <w:r w:rsidR="007B5B2C" w:rsidRPr="00291682">
              <w:rPr>
                <w:rFonts w:ascii="Times New Roman" w:eastAsia="Times New Roman" w:hAnsi="Times New Roman" w:cs="Times New Roman"/>
                <w:color w:val="000000"/>
                <w:sz w:val="24"/>
                <w:szCs w:val="24"/>
                <w:lang w:eastAsia="lt-LT"/>
              </w:rPr>
              <w:t xml:space="preserve"> kai jo svoris ne mažiau</w:t>
            </w:r>
            <w:r w:rsidRPr="00291682">
              <w:rPr>
                <w:rFonts w:ascii="Times New Roman" w:eastAsia="Times New Roman" w:hAnsi="Times New Roman" w:cs="Times New Roman"/>
                <w:color w:val="000000"/>
                <w:sz w:val="24"/>
                <w:szCs w:val="24"/>
                <w:lang w:eastAsia="lt-LT"/>
              </w:rPr>
              <w:t xml:space="preserve"> 25 g;</w:t>
            </w:r>
          </w:p>
          <w:p w14:paraId="35A2B344" w14:textId="77777777" w:rsidR="00E31122" w:rsidRPr="00291682" w:rsidRDefault="00E31122" w:rsidP="00EB5D7E">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291682">
              <w:rPr>
                <w:rFonts w:ascii="Times New Roman" w:eastAsia="Times New Roman" w:hAnsi="Times New Roman" w:cs="Times New Roman"/>
                <w:color w:val="000000"/>
                <w:sz w:val="24"/>
                <w:szCs w:val="24"/>
                <w:lang w:eastAsia="lt-LT"/>
              </w:rPr>
              <w:t>Magnetinė adata;</w:t>
            </w:r>
          </w:p>
          <w:p w14:paraId="3DC40CBF" w14:textId="77777777" w:rsidR="00E31122" w:rsidRPr="00291682" w:rsidRDefault="00E31122" w:rsidP="00EB5D7E">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291682">
              <w:rPr>
                <w:rFonts w:ascii="Times New Roman" w:eastAsia="Times New Roman" w:hAnsi="Times New Roman" w:cs="Times New Roman"/>
                <w:color w:val="000000"/>
                <w:sz w:val="24"/>
                <w:szCs w:val="24"/>
                <w:lang w:eastAsia="lt-LT"/>
              </w:rPr>
              <w:t>Optinė lempa, tinkama tvirtinti prie slankiojančių laikiklių;</w:t>
            </w:r>
          </w:p>
          <w:p w14:paraId="2529DB72" w14:textId="77777777" w:rsidR="00E31122" w:rsidRPr="00291682" w:rsidRDefault="00E31122" w:rsidP="00EB5D7E">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291682">
              <w:rPr>
                <w:rFonts w:ascii="Times New Roman" w:eastAsia="Times New Roman" w:hAnsi="Times New Roman" w:cs="Times New Roman"/>
                <w:color w:val="000000"/>
                <w:sz w:val="24"/>
                <w:szCs w:val="24"/>
                <w:lang w:eastAsia="lt-LT"/>
              </w:rPr>
              <w:t>Potenciometras;</w:t>
            </w:r>
          </w:p>
          <w:p w14:paraId="51D47902" w14:textId="77777777" w:rsidR="00E31122" w:rsidRPr="00291682" w:rsidRDefault="00E31122" w:rsidP="00EB5D7E">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291682">
              <w:rPr>
                <w:rFonts w:ascii="Times New Roman" w:eastAsia="Times New Roman" w:hAnsi="Times New Roman" w:cs="Times New Roman"/>
                <w:color w:val="000000"/>
                <w:sz w:val="24"/>
                <w:szCs w:val="24"/>
                <w:lang w:eastAsia="lt-LT"/>
              </w:rPr>
              <w:t>Kaitinamoji lemputė E10/1.5 V/0.15 A;</w:t>
            </w:r>
          </w:p>
          <w:p w14:paraId="5F331E56" w14:textId="395DFF4C" w:rsidR="00E31122" w:rsidRPr="00291682" w:rsidRDefault="00E31122" w:rsidP="00EB5D7E">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291682">
              <w:rPr>
                <w:rFonts w:ascii="Times New Roman" w:eastAsia="Times New Roman" w:hAnsi="Times New Roman" w:cs="Times New Roman"/>
                <w:color w:val="000000"/>
                <w:sz w:val="24"/>
                <w:szCs w:val="24"/>
                <w:lang w:eastAsia="lt-LT"/>
              </w:rPr>
              <w:t>Kaitinamoji lemputė E10/</w:t>
            </w:r>
            <w:r w:rsidR="00E4379C">
              <w:rPr>
                <w:rFonts w:ascii="Times New Roman" w:eastAsia="Times New Roman" w:hAnsi="Times New Roman" w:cs="Times New Roman"/>
                <w:color w:val="000000"/>
                <w:sz w:val="24"/>
                <w:szCs w:val="24"/>
                <w:lang w:eastAsia="lt-LT"/>
              </w:rPr>
              <w:t>6 V/0.1 A</w:t>
            </w:r>
            <w:r w:rsidRPr="00291682">
              <w:rPr>
                <w:rFonts w:ascii="Times New Roman" w:eastAsia="Times New Roman" w:hAnsi="Times New Roman" w:cs="Times New Roman"/>
                <w:color w:val="000000"/>
                <w:sz w:val="24"/>
                <w:szCs w:val="24"/>
                <w:lang w:eastAsia="lt-LT"/>
              </w:rPr>
              <w:t>;</w:t>
            </w:r>
          </w:p>
          <w:p w14:paraId="471FB690" w14:textId="77777777" w:rsidR="00E31122" w:rsidRPr="00291682" w:rsidRDefault="00E31122" w:rsidP="00EB5D7E">
            <w:pPr>
              <w:pStyle w:val="Sraopastraipa"/>
              <w:numPr>
                <w:ilvl w:val="0"/>
                <w:numId w:val="14"/>
              </w:numPr>
              <w:tabs>
                <w:tab w:val="clear" w:pos="720"/>
                <w:tab w:val="num" w:pos="448"/>
              </w:tabs>
              <w:ind w:hanging="697"/>
              <w:rPr>
                <w:rFonts w:ascii="Times New Roman" w:eastAsia="Times New Roman" w:hAnsi="Times New Roman" w:cs="Times New Roman"/>
                <w:color w:val="000000"/>
                <w:sz w:val="24"/>
                <w:szCs w:val="24"/>
                <w:lang w:eastAsia="lt-LT"/>
              </w:rPr>
            </w:pPr>
            <w:r w:rsidRPr="00291682">
              <w:rPr>
                <w:rFonts w:ascii="Times New Roman" w:eastAsia="Times New Roman" w:hAnsi="Times New Roman" w:cs="Times New Roman"/>
                <w:color w:val="000000"/>
                <w:sz w:val="24"/>
                <w:szCs w:val="24"/>
                <w:lang w:eastAsia="lt-LT"/>
              </w:rPr>
              <w:t>Vario sulfatas;</w:t>
            </w:r>
          </w:p>
          <w:p w14:paraId="26AB8CAE" w14:textId="20C47FFD" w:rsidR="00E31122" w:rsidRPr="009A5275" w:rsidRDefault="00E31122" w:rsidP="00EB5D7E">
            <w:pPr>
              <w:pStyle w:val="Sraopastraipa"/>
              <w:numPr>
                <w:ilvl w:val="0"/>
                <w:numId w:val="14"/>
              </w:numPr>
              <w:tabs>
                <w:tab w:val="clear" w:pos="720"/>
                <w:tab w:val="num" w:pos="360"/>
              </w:tabs>
              <w:ind w:left="0" w:firstLine="23"/>
              <w:jc w:val="both"/>
              <w:rPr>
                <w:rFonts w:ascii="Times New Roman" w:eastAsia="Times New Roman" w:hAnsi="Times New Roman" w:cs="Times New Roman"/>
                <w:color w:val="000000"/>
                <w:sz w:val="24"/>
                <w:szCs w:val="24"/>
                <w:lang w:eastAsia="lt-LT"/>
              </w:rPr>
            </w:pPr>
            <w:r w:rsidRPr="009A5275">
              <w:rPr>
                <w:rFonts w:ascii="Times New Roman" w:eastAsia="Times New Roman" w:hAnsi="Times New Roman" w:cs="Times New Roman"/>
                <w:color w:val="000000"/>
                <w:sz w:val="24"/>
                <w:szCs w:val="24"/>
                <w:lang w:eastAsia="lt-LT"/>
              </w:rPr>
              <w:t xml:space="preserve">Žvakė (vaškas, </w:t>
            </w:r>
            <w:r w:rsidR="007B5B2C" w:rsidRPr="009A5275">
              <w:rPr>
                <w:rFonts w:ascii="Times New Roman" w:eastAsia="Times New Roman" w:hAnsi="Times New Roman" w:cs="Times New Roman"/>
                <w:color w:val="000000"/>
                <w:sz w:val="24"/>
                <w:szCs w:val="24"/>
                <w:lang w:eastAsia="lt-LT"/>
              </w:rPr>
              <w:t>parafinas ar lygiavertė techninėmis savybėmis</w:t>
            </w:r>
            <w:r w:rsidRPr="009A5275">
              <w:rPr>
                <w:rFonts w:ascii="Times New Roman" w:eastAsia="Times New Roman" w:hAnsi="Times New Roman" w:cs="Times New Roman"/>
                <w:color w:val="000000"/>
                <w:sz w:val="24"/>
                <w:szCs w:val="24"/>
                <w:lang w:eastAsia="lt-LT"/>
              </w:rPr>
              <w:t>), nemažiau kaip 2 vnt.;</w:t>
            </w:r>
          </w:p>
          <w:p w14:paraId="1E40A4F0" w14:textId="63B87EBD" w:rsidR="00E31122" w:rsidRPr="00291682" w:rsidRDefault="00E4379C" w:rsidP="00EB5D7E">
            <w:pPr>
              <w:pStyle w:val="Sraopastraipa"/>
              <w:numPr>
                <w:ilvl w:val="0"/>
                <w:numId w:val="14"/>
              </w:numPr>
              <w:tabs>
                <w:tab w:val="clear" w:pos="720"/>
                <w:tab w:val="num" w:pos="360"/>
              </w:tabs>
              <w:ind w:left="0" w:firstLine="23"/>
              <w:jc w:val="both"/>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Komplektas žvakės laikiklių, kurie turi turėti galimybę</w:t>
            </w:r>
            <w:r w:rsidR="00E31122" w:rsidRPr="00291682">
              <w:rPr>
                <w:rFonts w:ascii="Times New Roman" w:eastAsia="Times New Roman" w:hAnsi="Times New Roman" w:cs="Times New Roman"/>
                <w:color w:val="000000"/>
                <w:sz w:val="24"/>
                <w:szCs w:val="24"/>
                <w:lang w:eastAsia="lt-LT"/>
              </w:rPr>
              <w:t xml:space="preserve"> tvirtinti</w:t>
            </w:r>
            <w:r>
              <w:rPr>
                <w:rFonts w:ascii="Times New Roman" w:eastAsia="Times New Roman" w:hAnsi="Times New Roman" w:cs="Times New Roman"/>
                <w:color w:val="000000"/>
                <w:sz w:val="24"/>
                <w:szCs w:val="24"/>
                <w:lang w:eastAsia="lt-LT"/>
              </w:rPr>
              <w:t>s</w:t>
            </w:r>
            <w:r w:rsidR="00395310">
              <w:rPr>
                <w:rFonts w:ascii="Times New Roman" w:eastAsia="Times New Roman" w:hAnsi="Times New Roman" w:cs="Times New Roman"/>
                <w:color w:val="000000"/>
                <w:sz w:val="24"/>
                <w:szCs w:val="24"/>
                <w:lang w:eastAsia="lt-LT"/>
              </w:rPr>
              <w:t xml:space="preserve"> prie slankiojančių laikiklių nurodytų 2 pozicijoje. Komplekte ne </w:t>
            </w:r>
            <w:r w:rsidR="00E31122" w:rsidRPr="0067674A">
              <w:rPr>
                <w:rFonts w:ascii="Times New Roman" w:eastAsia="Times New Roman" w:hAnsi="Times New Roman" w:cs="Times New Roman"/>
                <w:color w:val="000000"/>
                <w:sz w:val="24"/>
                <w:szCs w:val="24"/>
                <w:lang w:eastAsia="lt-LT"/>
              </w:rPr>
              <w:t>mažiau kaip 2 vnt.;</w:t>
            </w:r>
          </w:p>
          <w:p w14:paraId="310447BB" w14:textId="77777777" w:rsidR="00E31122" w:rsidRPr="00291682" w:rsidRDefault="00E31122" w:rsidP="00EB5D7E">
            <w:pPr>
              <w:pStyle w:val="Sraopastraipa"/>
              <w:numPr>
                <w:ilvl w:val="0"/>
                <w:numId w:val="14"/>
              </w:numPr>
              <w:tabs>
                <w:tab w:val="clear" w:pos="720"/>
              </w:tabs>
              <w:ind w:left="448" w:hanging="425"/>
              <w:rPr>
                <w:rFonts w:ascii="Times New Roman" w:eastAsia="Times New Roman" w:hAnsi="Times New Roman" w:cs="Times New Roman"/>
                <w:color w:val="000000"/>
                <w:sz w:val="24"/>
                <w:szCs w:val="24"/>
                <w:lang w:eastAsia="lt-LT"/>
              </w:rPr>
            </w:pPr>
            <w:proofErr w:type="spellStart"/>
            <w:r w:rsidRPr="00291682">
              <w:rPr>
                <w:rFonts w:ascii="Times New Roman" w:eastAsia="Times New Roman" w:hAnsi="Times New Roman" w:cs="Times New Roman"/>
                <w:color w:val="000000"/>
                <w:sz w:val="24"/>
                <w:szCs w:val="24"/>
                <w:lang w:eastAsia="lt-LT"/>
              </w:rPr>
              <w:t>Elektroskopas</w:t>
            </w:r>
            <w:proofErr w:type="spellEnd"/>
            <w:r w:rsidRPr="00291682">
              <w:rPr>
                <w:rFonts w:ascii="Times New Roman" w:eastAsia="Times New Roman" w:hAnsi="Times New Roman" w:cs="Times New Roman"/>
                <w:color w:val="000000"/>
                <w:sz w:val="24"/>
                <w:szCs w:val="24"/>
                <w:lang w:eastAsia="lt-LT"/>
              </w:rPr>
              <w:t>;</w:t>
            </w:r>
          </w:p>
          <w:p w14:paraId="0C40A1C9" w14:textId="77777777" w:rsidR="00E31122" w:rsidRPr="00D01504" w:rsidRDefault="00E31122" w:rsidP="002B1CF6">
            <w:pPr>
              <w:pStyle w:val="Sraopastraipa"/>
              <w:numPr>
                <w:ilvl w:val="0"/>
                <w:numId w:val="14"/>
              </w:numPr>
              <w:tabs>
                <w:tab w:val="clear" w:pos="720"/>
                <w:tab w:val="left" w:pos="448"/>
              </w:tabs>
              <w:ind w:left="23" w:firstLine="0"/>
              <w:jc w:val="both"/>
              <w:rPr>
                <w:rFonts w:ascii="Times New Roman" w:eastAsia="Times New Roman" w:hAnsi="Times New Roman" w:cs="Times New Roman"/>
                <w:color w:val="000000"/>
                <w:lang w:eastAsia="lt-LT"/>
              </w:rPr>
            </w:pPr>
            <w:r w:rsidRPr="00291682">
              <w:rPr>
                <w:rFonts w:ascii="Times New Roman" w:eastAsia="Times New Roman" w:hAnsi="Times New Roman" w:cs="Times New Roman"/>
                <w:color w:val="000000"/>
                <w:sz w:val="24"/>
                <w:szCs w:val="24"/>
                <w:lang w:eastAsia="lt-LT"/>
              </w:rPr>
              <w:t>Elektros</w:t>
            </w:r>
            <w:r w:rsidRPr="00D01504">
              <w:rPr>
                <w:rFonts w:ascii="Times New Roman" w:eastAsia="Times New Roman" w:hAnsi="Times New Roman" w:cs="Times New Roman"/>
                <w:color w:val="000000"/>
                <w:lang w:eastAsia="lt-LT"/>
              </w:rPr>
              <w:t xml:space="preserve"> </w:t>
            </w:r>
            <w:r w:rsidRPr="00291682">
              <w:rPr>
                <w:rFonts w:ascii="Times New Roman" w:eastAsia="Times New Roman" w:hAnsi="Times New Roman" w:cs="Times New Roman"/>
                <w:color w:val="000000"/>
                <w:sz w:val="24"/>
                <w:szCs w:val="24"/>
                <w:lang w:eastAsia="lt-LT"/>
              </w:rPr>
              <w:t>grandinės elementams sujungti tinkamas pagrindas, tinkamas tvirtinti prie slankiojančių laikiklių.</w:t>
            </w:r>
          </w:p>
          <w:p w14:paraId="268B4F1F" w14:textId="156BE3EC" w:rsidR="00E31122" w:rsidRPr="00942056" w:rsidRDefault="00E31122" w:rsidP="007B5B2C">
            <w:pPr>
              <w:rPr>
                <w:rFonts w:ascii="Times New Roman" w:eastAsia="Times New Roman" w:hAnsi="Times New Roman" w:cs="Times New Roman"/>
                <w:color w:val="000000"/>
                <w:sz w:val="16"/>
                <w:szCs w:val="16"/>
                <w:lang w:val="pt-PT" w:eastAsia="lt-LT"/>
              </w:rPr>
            </w:pPr>
          </w:p>
          <w:p w14:paraId="05662D71" w14:textId="75F912DB" w:rsidR="00E31122" w:rsidRPr="00942056" w:rsidRDefault="00E31122" w:rsidP="00C240AD">
            <w:pPr>
              <w:jc w:val="both"/>
              <w:rPr>
                <w:rFonts w:ascii="Times New Roman" w:eastAsia="Times New Roman" w:hAnsi="Times New Roman" w:cs="Times New Roman"/>
                <w:color w:val="000000"/>
                <w:sz w:val="24"/>
                <w:szCs w:val="24"/>
                <w:lang w:val="pt-PT" w:eastAsia="lt-LT"/>
              </w:rPr>
            </w:pPr>
            <w:r w:rsidRPr="0099274C">
              <w:rPr>
                <w:rFonts w:ascii="Times New Roman" w:eastAsia="Times New Roman" w:hAnsi="Times New Roman" w:cs="Times New Roman"/>
                <w:color w:val="000000"/>
                <w:sz w:val="24"/>
                <w:szCs w:val="24"/>
                <w:lang w:val="lt-LT" w:eastAsia="lt-LT"/>
              </w:rPr>
              <w:t>Atskiri rinkinio elementai tarpusavyje turi būti techniškai suderinti. Turi būti pateikti visi reikiami priedai, kad šiuo rinkiniu būtų galima atlikti nurodytus laboratorinius darbus.</w:t>
            </w:r>
            <w:r w:rsidR="00C240AD" w:rsidRPr="00942056">
              <w:rPr>
                <w:rFonts w:ascii="Times New Roman" w:eastAsia="Times New Roman" w:hAnsi="Times New Roman" w:cs="Times New Roman"/>
                <w:color w:val="000000"/>
                <w:sz w:val="24"/>
                <w:szCs w:val="24"/>
                <w:lang w:val="pt-PT" w:eastAsia="lt-LT"/>
              </w:rPr>
              <w:t xml:space="preserve"> </w:t>
            </w:r>
          </w:p>
        </w:tc>
      </w:tr>
      <w:tr w:rsidR="006E1BE0" w:rsidRPr="00E22BB6" w14:paraId="22688BCA" w14:textId="77777777" w:rsidTr="00261EED">
        <w:trPr>
          <w:jc w:val="center"/>
        </w:trPr>
        <w:tc>
          <w:tcPr>
            <w:tcW w:w="560" w:type="dxa"/>
          </w:tcPr>
          <w:p w14:paraId="2E3D5B9E" w14:textId="77777777" w:rsidR="006E1BE0" w:rsidRPr="00F803DF" w:rsidRDefault="006E1BE0" w:rsidP="004178E8">
            <w:pPr>
              <w:pStyle w:val="Sraopastraipa"/>
              <w:numPr>
                <w:ilvl w:val="0"/>
                <w:numId w:val="6"/>
              </w:numPr>
              <w:rPr>
                <w:rFonts w:ascii="Times New Roman" w:hAnsi="Times New Roman" w:cs="Times New Roman"/>
                <w:b/>
              </w:rPr>
            </w:pPr>
          </w:p>
        </w:tc>
        <w:tc>
          <w:tcPr>
            <w:tcW w:w="1976" w:type="dxa"/>
          </w:tcPr>
          <w:p w14:paraId="02F08B27" w14:textId="417C934A" w:rsidR="006E1BE0" w:rsidRPr="00942056" w:rsidRDefault="006E1BE0" w:rsidP="00851CC3">
            <w:pPr>
              <w:jc w:val="both"/>
              <w:rPr>
                <w:rFonts w:ascii="Times New Roman" w:hAnsi="Times New Roman" w:cs="Times New Roman"/>
                <w:sz w:val="24"/>
                <w:szCs w:val="24"/>
                <w:lang w:val="pt-PT"/>
              </w:rPr>
            </w:pPr>
            <w:r w:rsidRPr="006E1BE0">
              <w:rPr>
                <w:rFonts w:ascii="Times New Roman" w:hAnsi="Times New Roman" w:cs="Times New Roman"/>
                <w:sz w:val="24"/>
                <w:szCs w:val="24"/>
                <w:lang w:val="pt-PT"/>
              </w:rPr>
              <w:t>Edukacinis aerodinamikos ir skrydžio reiškinių tyrimo rinkinys</w:t>
            </w:r>
          </w:p>
        </w:tc>
        <w:tc>
          <w:tcPr>
            <w:tcW w:w="870" w:type="dxa"/>
          </w:tcPr>
          <w:p w14:paraId="611706F8" w14:textId="4F19A383" w:rsidR="006E1BE0" w:rsidRDefault="006E1BE0" w:rsidP="007B5B2C">
            <w:pPr>
              <w:jc w:val="center"/>
              <w:rPr>
                <w:rFonts w:ascii="Times New Roman" w:hAnsi="Times New Roman" w:cs="Times New Roman"/>
                <w:sz w:val="24"/>
                <w:szCs w:val="24"/>
              </w:rPr>
            </w:pPr>
            <w:r>
              <w:rPr>
                <w:rFonts w:ascii="Times New Roman" w:hAnsi="Times New Roman" w:cs="Times New Roman"/>
                <w:sz w:val="24"/>
                <w:szCs w:val="24"/>
              </w:rPr>
              <w:t>1</w:t>
            </w:r>
          </w:p>
        </w:tc>
        <w:tc>
          <w:tcPr>
            <w:tcW w:w="6795" w:type="dxa"/>
          </w:tcPr>
          <w:p w14:paraId="7EA00D95" w14:textId="77777777" w:rsidR="006E1BE0" w:rsidRPr="006E1BE0" w:rsidRDefault="006E1BE0" w:rsidP="006E1BE0">
            <w:pPr>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Rinkinys turi būti skirtas atlikti fizikos laboratorinius darbus.</w:t>
            </w:r>
          </w:p>
          <w:p w14:paraId="5D35FF78" w14:textId="77777777" w:rsidR="006E1BE0" w:rsidRPr="006E1BE0" w:rsidRDefault="006E1BE0" w:rsidP="006E1BE0">
            <w:pPr>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Su siūlomu eksperimentų rinkiniu turi būti galima atlikti ne mažiau kaip 19 skirtingų eksperimentų, nemažiau kaip šiomis temomis:</w:t>
            </w:r>
          </w:p>
          <w:p w14:paraId="7B967F9F"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w:t>
            </w:r>
            <w:r w:rsidRPr="006E1BE0">
              <w:rPr>
                <w:rFonts w:ascii="Times New Roman" w:eastAsia="Times New Roman" w:hAnsi="Times New Roman" w:cs="Times New Roman"/>
                <w:color w:val="000000"/>
                <w:sz w:val="24"/>
                <w:szCs w:val="24"/>
                <w:lang w:val="lt-LT" w:eastAsia="lt-LT"/>
              </w:rPr>
              <w:tab/>
              <w:t xml:space="preserve">Oro srauto greičio matavimas </w:t>
            </w:r>
          </w:p>
          <w:p w14:paraId="57AAFF94"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2.</w:t>
            </w:r>
            <w:r w:rsidRPr="006E1BE0">
              <w:rPr>
                <w:rFonts w:ascii="Times New Roman" w:eastAsia="Times New Roman" w:hAnsi="Times New Roman" w:cs="Times New Roman"/>
                <w:color w:val="000000"/>
                <w:sz w:val="24"/>
                <w:szCs w:val="24"/>
                <w:lang w:val="lt-LT" w:eastAsia="lt-LT"/>
              </w:rPr>
              <w:tab/>
              <w:t xml:space="preserve">Statinė keliamoji jėga – karšto oro balionas; </w:t>
            </w:r>
          </w:p>
          <w:p w14:paraId="561BC4AE"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3.</w:t>
            </w:r>
            <w:r w:rsidRPr="006E1BE0">
              <w:rPr>
                <w:rFonts w:ascii="Times New Roman" w:eastAsia="Times New Roman" w:hAnsi="Times New Roman" w:cs="Times New Roman"/>
                <w:color w:val="000000"/>
                <w:sz w:val="24"/>
                <w:szCs w:val="24"/>
                <w:lang w:val="lt-LT" w:eastAsia="lt-LT"/>
              </w:rPr>
              <w:tab/>
              <w:t xml:space="preserve">Statinė keliamoji jėga – saulės balionas; </w:t>
            </w:r>
          </w:p>
          <w:p w14:paraId="025520FB"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4.</w:t>
            </w:r>
            <w:r w:rsidRPr="006E1BE0">
              <w:rPr>
                <w:rFonts w:ascii="Times New Roman" w:eastAsia="Times New Roman" w:hAnsi="Times New Roman" w:cs="Times New Roman"/>
                <w:color w:val="000000"/>
                <w:sz w:val="24"/>
                <w:szCs w:val="24"/>
                <w:lang w:val="lt-LT" w:eastAsia="lt-LT"/>
              </w:rPr>
              <w:tab/>
              <w:t xml:space="preserve">Oro srauto sukeliamos jėgos; </w:t>
            </w:r>
          </w:p>
          <w:p w14:paraId="16DEE187"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5.</w:t>
            </w:r>
            <w:r w:rsidRPr="006E1BE0">
              <w:rPr>
                <w:rFonts w:ascii="Times New Roman" w:eastAsia="Times New Roman" w:hAnsi="Times New Roman" w:cs="Times New Roman"/>
                <w:color w:val="000000"/>
                <w:sz w:val="24"/>
                <w:szCs w:val="24"/>
                <w:lang w:val="lt-LT" w:eastAsia="lt-LT"/>
              </w:rPr>
              <w:tab/>
              <w:t>Dinaminė keliamoji jėga (1);</w:t>
            </w:r>
          </w:p>
          <w:p w14:paraId="7F7EAF30"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6.</w:t>
            </w:r>
            <w:r w:rsidRPr="006E1BE0">
              <w:rPr>
                <w:rFonts w:ascii="Times New Roman" w:eastAsia="Times New Roman" w:hAnsi="Times New Roman" w:cs="Times New Roman"/>
                <w:color w:val="000000"/>
                <w:sz w:val="24"/>
                <w:szCs w:val="24"/>
                <w:lang w:val="lt-LT" w:eastAsia="lt-LT"/>
              </w:rPr>
              <w:tab/>
              <w:t>Dinaminė keliamoji jėga (2);</w:t>
            </w:r>
          </w:p>
          <w:p w14:paraId="3A13CFA8"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7.</w:t>
            </w:r>
            <w:r w:rsidRPr="006E1BE0">
              <w:rPr>
                <w:rFonts w:ascii="Times New Roman" w:eastAsia="Times New Roman" w:hAnsi="Times New Roman" w:cs="Times New Roman"/>
                <w:color w:val="000000"/>
                <w:sz w:val="24"/>
                <w:szCs w:val="24"/>
                <w:lang w:val="lt-LT" w:eastAsia="lt-LT"/>
              </w:rPr>
              <w:tab/>
              <w:t>Oro srauto greitis;</w:t>
            </w:r>
          </w:p>
          <w:p w14:paraId="25122664"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8.</w:t>
            </w:r>
            <w:r w:rsidRPr="006E1BE0">
              <w:rPr>
                <w:rFonts w:ascii="Times New Roman" w:eastAsia="Times New Roman" w:hAnsi="Times New Roman" w:cs="Times New Roman"/>
                <w:color w:val="000000"/>
                <w:sz w:val="24"/>
                <w:szCs w:val="24"/>
                <w:lang w:val="lt-LT" w:eastAsia="lt-LT"/>
              </w:rPr>
              <w:tab/>
              <w:t>Oro srauto procesai (</w:t>
            </w:r>
            <w:proofErr w:type="spellStart"/>
            <w:r w:rsidRPr="006E1BE0">
              <w:rPr>
                <w:rFonts w:ascii="Times New Roman" w:eastAsia="Times New Roman" w:hAnsi="Times New Roman" w:cs="Times New Roman"/>
                <w:color w:val="000000"/>
                <w:sz w:val="24"/>
                <w:szCs w:val="24"/>
                <w:lang w:val="lt-LT" w:eastAsia="lt-LT"/>
              </w:rPr>
              <w:t>Venturi</w:t>
            </w:r>
            <w:proofErr w:type="spellEnd"/>
            <w:r w:rsidRPr="006E1BE0">
              <w:rPr>
                <w:rFonts w:ascii="Times New Roman" w:eastAsia="Times New Roman" w:hAnsi="Times New Roman" w:cs="Times New Roman"/>
                <w:color w:val="000000"/>
                <w:sz w:val="24"/>
                <w:szCs w:val="24"/>
                <w:lang w:val="lt-LT" w:eastAsia="lt-LT"/>
              </w:rPr>
              <w:t xml:space="preserve"> vamzdis) </w:t>
            </w:r>
          </w:p>
          <w:p w14:paraId="4457934F"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9.</w:t>
            </w:r>
            <w:r w:rsidRPr="006E1BE0">
              <w:rPr>
                <w:rFonts w:ascii="Times New Roman" w:eastAsia="Times New Roman" w:hAnsi="Times New Roman" w:cs="Times New Roman"/>
                <w:color w:val="000000"/>
                <w:sz w:val="24"/>
                <w:szCs w:val="24"/>
                <w:lang w:val="lt-LT" w:eastAsia="lt-LT"/>
              </w:rPr>
              <w:tab/>
              <w:t xml:space="preserve">Pasvirusio vamzdinio manometro veikimo principas </w:t>
            </w:r>
          </w:p>
          <w:p w14:paraId="6EBB1464"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10.</w:t>
            </w:r>
            <w:r w:rsidRPr="006E1BE0">
              <w:rPr>
                <w:rFonts w:ascii="Times New Roman" w:eastAsia="Times New Roman" w:hAnsi="Times New Roman" w:cs="Times New Roman"/>
                <w:color w:val="000000"/>
                <w:sz w:val="24"/>
                <w:szCs w:val="24"/>
                <w:lang w:val="lt-LT" w:eastAsia="lt-LT"/>
              </w:rPr>
              <w:tab/>
            </w:r>
            <w:proofErr w:type="spellStart"/>
            <w:r w:rsidRPr="006E1BE0">
              <w:rPr>
                <w:rFonts w:ascii="Times New Roman" w:eastAsia="Times New Roman" w:hAnsi="Times New Roman" w:cs="Times New Roman"/>
                <w:color w:val="000000"/>
                <w:sz w:val="24"/>
                <w:szCs w:val="24"/>
                <w:lang w:val="lt-LT" w:eastAsia="lt-LT"/>
              </w:rPr>
              <w:t>Pitot</w:t>
            </w:r>
            <w:proofErr w:type="spellEnd"/>
            <w:r w:rsidRPr="006E1BE0">
              <w:rPr>
                <w:rFonts w:ascii="Times New Roman" w:eastAsia="Times New Roman" w:hAnsi="Times New Roman" w:cs="Times New Roman"/>
                <w:color w:val="000000"/>
                <w:sz w:val="24"/>
                <w:szCs w:val="24"/>
                <w:lang w:val="lt-LT" w:eastAsia="lt-LT"/>
              </w:rPr>
              <w:t xml:space="preserve"> vamzdelio veikimo principas </w:t>
            </w:r>
          </w:p>
          <w:p w14:paraId="1A0A203D"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11.</w:t>
            </w:r>
            <w:r w:rsidRPr="006E1BE0">
              <w:rPr>
                <w:rFonts w:ascii="Times New Roman" w:eastAsia="Times New Roman" w:hAnsi="Times New Roman" w:cs="Times New Roman"/>
                <w:color w:val="000000"/>
                <w:sz w:val="24"/>
                <w:szCs w:val="24"/>
                <w:lang w:val="lt-LT" w:eastAsia="lt-LT"/>
              </w:rPr>
              <w:tab/>
              <w:t xml:space="preserve">Slėgio skirtumai ties aerodinaminiu profiliu </w:t>
            </w:r>
          </w:p>
          <w:p w14:paraId="11838AD2"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12.</w:t>
            </w:r>
            <w:r w:rsidRPr="006E1BE0">
              <w:rPr>
                <w:rFonts w:ascii="Times New Roman" w:eastAsia="Times New Roman" w:hAnsi="Times New Roman" w:cs="Times New Roman"/>
                <w:color w:val="000000"/>
                <w:sz w:val="24"/>
                <w:szCs w:val="24"/>
                <w:lang w:val="lt-LT" w:eastAsia="lt-LT"/>
              </w:rPr>
              <w:tab/>
              <w:t xml:space="preserve">Slėgio pasiskirstymas aerodinaminio profilio paviršiuje </w:t>
            </w:r>
          </w:p>
          <w:p w14:paraId="7E7158C7"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13.</w:t>
            </w:r>
            <w:r w:rsidRPr="006E1BE0">
              <w:rPr>
                <w:rFonts w:ascii="Times New Roman" w:eastAsia="Times New Roman" w:hAnsi="Times New Roman" w:cs="Times New Roman"/>
                <w:color w:val="000000"/>
                <w:sz w:val="24"/>
                <w:szCs w:val="24"/>
                <w:lang w:val="lt-LT" w:eastAsia="lt-LT"/>
              </w:rPr>
              <w:tab/>
              <w:t xml:space="preserve">Dinaminės keliamosios jėgos matavimas; </w:t>
            </w:r>
          </w:p>
          <w:p w14:paraId="5D67B6DD"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14.</w:t>
            </w:r>
            <w:r w:rsidRPr="006E1BE0">
              <w:rPr>
                <w:rFonts w:ascii="Times New Roman" w:eastAsia="Times New Roman" w:hAnsi="Times New Roman" w:cs="Times New Roman"/>
                <w:color w:val="000000"/>
                <w:sz w:val="24"/>
                <w:szCs w:val="24"/>
                <w:lang w:val="lt-LT" w:eastAsia="lt-LT"/>
              </w:rPr>
              <w:tab/>
              <w:t>Oro srauto pasiskirstymas aplink aerodinaminį profilį ;</w:t>
            </w:r>
          </w:p>
          <w:p w14:paraId="6EDF1DC4"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15.</w:t>
            </w:r>
            <w:r w:rsidRPr="006E1BE0">
              <w:rPr>
                <w:rFonts w:ascii="Times New Roman" w:eastAsia="Times New Roman" w:hAnsi="Times New Roman" w:cs="Times New Roman"/>
                <w:color w:val="000000"/>
                <w:sz w:val="24"/>
                <w:szCs w:val="24"/>
                <w:lang w:val="lt-LT" w:eastAsia="lt-LT"/>
              </w:rPr>
              <w:tab/>
              <w:t xml:space="preserve">Oro srauto pasipriešinimo matavimas; </w:t>
            </w:r>
          </w:p>
          <w:p w14:paraId="0085CE1C" w14:textId="77777777" w:rsidR="006E1BE0" w:rsidRPr="006E1BE0" w:rsidRDefault="006E1BE0" w:rsidP="00D9311F">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16.</w:t>
            </w:r>
            <w:r w:rsidRPr="006E1BE0">
              <w:rPr>
                <w:rFonts w:ascii="Times New Roman" w:eastAsia="Times New Roman" w:hAnsi="Times New Roman" w:cs="Times New Roman"/>
                <w:color w:val="000000"/>
                <w:sz w:val="24"/>
                <w:szCs w:val="24"/>
                <w:lang w:val="lt-LT" w:eastAsia="lt-LT"/>
              </w:rPr>
              <w:tab/>
              <w:t xml:space="preserve">Oro srauto pasipriešinimo aerodinaminiam profiliui matavimas; </w:t>
            </w:r>
          </w:p>
          <w:p w14:paraId="2840BCD9" w14:textId="77777777" w:rsidR="006E1BE0" w:rsidRPr="006E1BE0" w:rsidRDefault="006E1BE0" w:rsidP="00E14136">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17.</w:t>
            </w:r>
            <w:r w:rsidRPr="006E1BE0">
              <w:rPr>
                <w:rFonts w:ascii="Times New Roman" w:eastAsia="Times New Roman" w:hAnsi="Times New Roman" w:cs="Times New Roman"/>
                <w:color w:val="000000"/>
                <w:sz w:val="24"/>
                <w:szCs w:val="24"/>
                <w:lang w:val="lt-LT" w:eastAsia="lt-LT"/>
              </w:rPr>
              <w:tab/>
              <w:t xml:space="preserve">Turbulencijos susidarymas; </w:t>
            </w:r>
          </w:p>
          <w:p w14:paraId="56999EE8" w14:textId="77777777" w:rsidR="006E1BE0" w:rsidRPr="006E1BE0" w:rsidRDefault="006E1BE0" w:rsidP="00E14136">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18.</w:t>
            </w:r>
            <w:r w:rsidRPr="006E1BE0">
              <w:rPr>
                <w:rFonts w:ascii="Times New Roman" w:eastAsia="Times New Roman" w:hAnsi="Times New Roman" w:cs="Times New Roman"/>
                <w:color w:val="000000"/>
                <w:sz w:val="24"/>
                <w:szCs w:val="24"/>
                <w:lang w:val="lt-LT" w:eastAsia="lt-LT"/>
              </w:rPr>
              <w:tab/>
              <w:t xml:space="preserve">Oro sraigto veikimo principas; </w:t>
            </w:r>
          </w:p>
          <w:p w14:paraId="5E7219F6" w14:textId="77777777" w:rsidR="006E1BE0" w:rsidRPr="006E1BE0" w:rsidRDefault="006E1BE0" w:rsidP="00E14136">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19.</w:t>
            </w:r>
            <w:r w:rsidRPr="006E1BE0">
              <w:rPr>
                <w:rFonts w:ascii="Times New Roman" w:eastAsia="Times New Roman" w:hAnsi="Times New Roman" w:cs="Times New Roman"/>
                <w:color w:val="000000"/>
                <w:sz w:val="24"/>
                <w:szCs w:val="24"/>
                <w:lang w:val="lt-LT" w:eastAsia="lt-LT"/>
              </w:rPr>
              <w:tab/>
              <w:t xml:space="preserve">Oro sraigto traukos jėga; </w:t>
            </w:r>
          </w:p>
          <w:p w14:paraId="5A5AD545" w14:textId="77777777" w:rsidR="006E1BE0" w:rsidRPr="006E1BE0" w:rsidRDefault="006E1BE0" w:rsidP="006E1BE0">
            <w:pPr>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lastRenderedPageBreak/>
              <w:t>20.</w:t>
            </w:r>
            <w:r w:rsidRPr="006E1BE0">
              <w:rPr>
                <w:rFonts w:ascii="Times New Roman" w:eastAsia="Times New Roman" w:hAnsi="Times New Roman" w:cs="Times New Roman"/>
                <w:color w:val="000000"/>
                <w:sz w:val="24"/>
                <w:szCs w:val="24"/>
                <w:lang w:val="lt-LT" w:eastAsia="lt-LT"/>
              </w:rPr>
              <w:tab/>
              <w:t xml:space="preserve">Sraigtasparnio rotoriaus veikimo principas. </w:t>
            </w:r>
          </w:p>
          <w:p w14:paraId="69B4AF46" w14:textId="77777777" w:rsidR="006E1BE0" w:rsidRPr="00F63063" w:rsidRDefault="006E1BE0" w:rsidP="006E1BE0">
            <w:pPr>
              <w:jc w:val="both"/>
              <w:rPr>
                <w:rFonts w:ascii="Times New Roman" w:eastAsia="Times New Roman" w:hAnsi="Times New Roman" w:cs="Times New Roman"/>
                <w:b/>
                <w:color w:val="000000"/>
                <w:sz w:val="24"/>
                <w:szCs w:val="24"/>
                <w:lang w:val="lt-LT" w:eastAsia="lt-LT"/>
              </w:rPr>
            </w:pPr>
            <w:r w:rsidRPr="00F63063">
              <w:rPr>
                <w:rFonts w:ascii="Times New Roman" w:eastAsia="Times New Roman" w:hAnsi="Times New Roman" w:cs="Times New Roman"/>
                <w:b/>
                <w:color w:val="000000"/>
                <w:sz w:val="24"/>
                <w:szCs w:val="24"/>
                <w:lang w:val="lt-LT" w:eastAsia="lt-LT"/>
              </w:rPr>
              <w:t>Rinkinį turi sudaryti ne mažiau kaip šios arba lygiavertės techninėmis charakteristikomis priemonės:</w:t>
            </w:r>
          </w:p>
          <w:p w14:paraId="53B51042"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w:t>
            </w:r>
            <w:r w:rsidRPr="006E1BE0">
              <w:rPr>
                <w:rFonts w:ascii="Times New Roman" w:eastAsia="Times New Roman" w:hAnsi="Times New Roman" w:cs="Times New Roman"/>
                <w:color w:val="000000"/>
                <w:sz w:val="24"/>
                <w:szCs w:val="24"/>
                <w:lang w:val="lt-LT" w:eastAsia="lt-LT"/>
              </w:rPr>
              <w:tab/>
              <w:t>Bėgis turintis graduotą šoną, tinkamą ilgio ar atstumo matavimui kai jo ilgis ne trumpesnis kaip 500 mm;</w:t>
            </w:r>
          </w:p>
          <w:p w14:paraId="643D892B"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2.</w:t>
            </w:r>
            <w:r w:rsidRPr="006E1BE0">
              <w:rPr>
                <w:rFonts w:ascii="Times New Roman" w:eastAsia="Times New Roman" w:hAnsi="Times New Roman" w:cs="Times New Roman"/>
                <w:color w:val="000000"/>
                <w:sz w:val="24"/>
                <w:szCs w:val="24"/>
                <w:lang w:val="lt-LT" w:eastAsia="lt-LT"/>
              </w:rPr>
              <w:tab/>
              <w:t>Stovas ne trumpesnis nei 250 mm (ne mažiau kaip 2 vnt.)</w:t>
            </w:r>
          </w:p>
          <w:p w14:paraId="27C4249E"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3.</w:t>
            </w:r>
            <w:r w:rsidRPr="006E1BE0">
              <w:rPr>
                <w:rFonts w:ascii="Times New Roman" w:eastAsia="Times New Roman" w:hAnsi="Times New Roman" w:cs="Times New Roman"/>
                <w:color w:val="000000"/>
                <w:sz w:val="24"/>
                <w:szCs w:val="24"/>
                <w:lang w:val="lt-LT" w:eastAsia="lt-LT"/>
              </w:rPr>
              <w:tab/>
              <w:t xml:space="preserve">Dinamometras, tinkamas aerodinaminių jėgų matavimui, kurio matavimo diapazonas ne prastesnis kaip 200 </w:t>
            </w:r>
            <w:proofErr w:type="spellStart"/>
            <w:r w:rsidRPr="006E1BE0">
              <w:rPr>
                <w:rFonts w:ascii="Times New Roman" w:eastAsia="Times New Roman" w:hAnsi="Times New Roman" w:cs="Times New Roman"/>
                <w:color w:val="000000"/>
                <w:sz w:val="24"/>
                <w:szCs w:val="24"/>
                <w:lang w:val="lt-LT" w:eastAsia="lt-LT"/>
              </w:rPr>
              <w:t>mN</w:t>
            </w:r>
            <w:proofErr w:type="spellEnd"/>
            <w:r w:rsidRPr="006E1BE0">
              <w:rPr>
                <w:rFonts w:ascii="Times New Roman" w:eastAsia="Times New Roman" w:hAnsi="Times New Roman" w:cs="Times New Roman"/>
                <w:color w:val="000000"/>
                <w:sz w:val="24"/>
                <w:szCs w:val="24"/>
                <w:lang w:val="lt-LT" w:eastAsia="lt-LT"/>
              </w:rPr>
              <w:t>.</w:t>
            </w:r>
          </w:p>
          <w:p w14:paraId="2ABD8DC1"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4.</w:t>
            </w:r>
            <w:r w:rsidRPr="006E1BE0">
              <w:rPr>
                <w:rFonts w:ascii="Times New Roman" w:eastAsia="Times New Roman" w:hAnsi="Times New Roman" w:cs="Times New Roman"/>
                <w:color w:val="000000"/>
                <w:sz w:val="24"/>
                <w:szCs w:val="24"/>
                <w:lang w:val="lt-LT" w:eastAsia="lt-LT"/>
              </w:rPr>
              <w:tab/>
              <w:t>Kėlimo galios modelis susidedantis iš ne mažiau kaip:</w:t>
            </w:r>
          </w:p>
          <w:p w14:paraId="44F3DC1C"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4.1.</w:t>
            </w:r>
            <w:r w:rsidRPr="006E1BE0">
              <w:rPr>
                <w:rFonts w:ascii="Times New Roman" w:eastAsia="Times New Roman" w:hAnsi="Times New Roman" w:cs="Times New Roman"/>
                <w:color w:val="000000"/>
                <w:sz w:val="24"/>
                <w:szCs w:val="24"/>
                <w:lang w:val="lt-LT" w:eastAsia="lt-LT"/>
              </w:rPr>
              <w:tab/>
              <w:t>pagrindo plokštės;</w:t>
            </w:r>
          </w:p>
          <w:p w14:paraId="5A500473"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4.2.</w:t>
            </w:r>
            <w:r w:rsidRPr="006E1BE0">
              <w:rPr>
                <w:rFonts w:ascii="Times New Roman" w:eastAsia="Times New Roman" w:hAnsi="Times New Roman" w:cs="Times New Roman"/>
                <w:color w:val="000000"/>
                <w:sz w:val="24"/>
                <w:szCs w:val="24"/>
                <w:lang w:val="lt-LT" w:eastAsia="lt-LT"/>
              </w:rPr>
              <w:tab/>
              <w:t>dviejų atraminių plokščių;</w:t>
            </w:r>
          </w:p>
          <w:p w14:paraId="4AC7874B"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4.3.</w:t>
            </w:r>
            <w:r w:rsidRPr="006E1BE0">
              <w:rPr>
                <w:rFonts w:ascii="Times New Roman" w:eastAsia="Times New Roman" w:hAnsi="Times New Roman" w:cs="Times New Roman"/>
                <w:color w:val="000000"/>
                <w:sz w:val="24"/>
                <w:szCs w:val="24"/>
                <w:lang w:val="lt-LT" w:eastAsia="lt-LT"/>
              </w:rPr>
              <w:tab/>
              <w:t>aerodinaminio profilio modelis, pritaikytas slėgio skirtumų ir slėgio pasiskirstymo eksperimentams;</w:t>
            </w:r>
          </w:p>
          <w:p w14:paraId="639E2814"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4.4.</w:t>
            </w:r>
            <w:r w:rsidRPr="006E1BE0">
              <w:rPr>
                <w:rFonts w:ascii="Times New Roman" w:eastAsia="Times New Roman" w:hAnsi="Times New Roman" w:cs="Times New Roman"/>
                <w:color w:val="000000"/>
                <w:sz w:val="24"/>
                <w:szCs w:val="24"/>
                <w:lang w:val="lt-LT" w:eastAsia="lt-LT"/>
              </w:rPr>
              <w:tab/>
              <w:t>atramos, kėlimo jėgos eksperimentams.</w:t>
            </w:r>
          </w:p>
          <w:p w14:paraId="45746D51"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5.</w:t>
            </w:r>
            <w:r w:rsidRPr="006E1BE0">
              <w:rPr>
                <w:rFonts w:ascii="Times New Roman" w:eastAsia="Times New Roman" w:hAnsi="Times New Roman" w:cs="Times New Roman"/>
                <w:color w:val="000000"/>
                <w:sz w:val="24"/>
                <w:szCs w:val="24"/>
                <w:lang w:val="lt-LT" w:eastAsia="lt-LT"/>
              </w:rPr>
              <w:tab/>
            </w:r>
            <w:proofErr w:type="spellStart"/>
            <w:r w:rsidRPr="006E1BE0">
              <w:rPr>
                <w:rFonts w:ascii="Times New Roman" w:eastAsia="Times New Roman" w:hAnsi="Times New Roman" w:cs="Times New Roman"/>
                <w:color w:val="000000"/>
                <w:sz w:val="24"/>
                <w:szCs w:val="24"/>
                <w:lang w:val="lt-LT" w:eastAsia="lt-LT"/>
              </w:rPr>
              <w:t>Venturi</w:t>
            </w:r>
            <w:proofErr w:type="spellEnd"/>
            <w:r w:rsidRPr="006E1BE0">
              <w:rPr>
                <w:rFonts w:ascii="Times New Roman" w:eastAsia="Times New Roman" w:hAnsi="Times New Roman" w:cs="Times New Roman"/>
                <w:color w:val="000000"/>
                <w:sz w:val="24"/>
                <w:szCs w:val="24"/>
                <w:lang w:val="lt-LT" w:eastAsia="lt-LT"/>
              </w:rPr>
              <w:t xml:space="preserve"> vamzdis su jungtimis</w:t>
            </w:r>
          </w:p>
          <w:p w14:paraId="1E92A567"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6.</w:t>
            </w:r>
            <w:r w:rsidRPr="006E1BE0">
              <w:rPr>
                <w:rFonts w:ascii="Times New Roman" w:eastAsia="Times New Roman" w:hAnsi="Times New Roman" w:cs="Times New Roman"/>
                <w:color w:val="000000"/>
                <w:sz w:val="24"/>
                <w:szCs w:val="24"/>
                <w:lang w:val="lt-LT" w:eastAsia="lt-LT"/>
              </w:rPr>
              <w:tab/>
              <w:t>Komplektas U formos vamzdinių manometrų</w:t>
            </w:r>
          </w:p>
          <w:p w14:paraId="7AE0263F"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7.</w:t>
            </w:r>
            <w:r w:rsidRPr="006E1BE0">
              <w:rPr>
                <w:rFonts w:ascii="Times New Roman" w:eastAsia="Times New Roman" w:hAnsi="Times New Roman" w:cs="Times New Roman"/>
                <w:color w:val="000000"/>
                <w:sz w:val="24"/>
                <w:szCs w:val="24"/>
                <w:lang w:val="lt-LT" w:eastAsia="lt-LT"/>
              </w:rPr>
              <w:tab/>
              <w:t>Šilumos šaltinis susidedantis iš nemažiau kaip:</w:t>
            </w:r>
          </w:p>
          <w:p w14:paraId="04284A2F"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7.1.</w:t>
            </w:r>
            <w:r w:rsidRPr="006E1BE0">
              <w:rPr>
                <w:rFonts w:ascii="Times New Roman" w:eastAsia="Times New Roman" w:hAnsi="Times New Roman" w:cs="Times New Roman"/>
                <w:color w:val="000000"/>
                <w:sz w:val="24"/>
                <w:szCs w:val="24"/>
                <w:lang w:val="lt-LT" w:eastAsia="lt-LT"/>
              </w:rPr>
              <w:tab/>
              <w:t>metalinio pagrindo;</w:t>
            </w:r>
          </w:p>
          <w:p w14:paraId="18B293F7"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7.2.</w:t>
            </w:r>
            <w:r w:rsidRPr="006E1BE0">
              <w:rPr>
                <w:rFonts w:ascii="Times New Roman" w:eastAsia="Times New Roman" w:hAnsi="Times New Roman" w:cs="Times New Roman"/>
                <w:color w:val="000000"/>
                <w:sz w:val="24"/>
                <w:szCs w:val="24"/>
                <w:lang w:val="lt-LT" w:eastAsia="lt-LT"/>
              </w:rPr>
              <w:tab/>
              <w:t>degiklio;</w:t>
            </w:r>
          </w:p>
          <w:p w14:paraId="15E328A0"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7.3.</w:t>
            </w:r>
            <w:r w:rsidRPr="006E1BE0">
              <w:rPr>
                <w:rFonts w:ascii="Times New Roman" w:eastAsia="Times New Roman" w:hAnsi="Times New Roman" w:cs="Times New Roman"/>
                <w:color w:val="000000"/>
                <w:sz w:val="24"/>
                <w:szCs w:val="24"/>
                <w:lang w:val="lt-LT" w:eastAsia="lt-LT"/>
              </w:rPr>
              <w:tab/>
              <w:t>sauso kuro</w:t>
            </w:r>
          </w:p>
          <w:p w14:paraId="469A36F3"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8.</w:t>
            </w:r>
            <w:r w:rsidRPr="006E1BE0">
              <w:rPr>
                <w:rFonts w:ascii="Times New Roman" w:eastAsia="Times New Roman" w:hAnsi="Times New Roman" w:cs="Times New Roman"/>
                <w:color w:val="000000"/>
                <w:sz w:val="24"/>
                <w:szCs w:val="24"/>
                <w:lang w:val="lt-LT" w:eastAsia="lt-LT"/>
              </w:rPr>
              <w:tab/>
              <w:t>Matavimo cilindras, ne mažesnis nei 25ml</w:t>
            </w:r>
          </w:p>
          <w:p w14:paraId="253AE44B" w14:textId="77777777" w:rsidR="006E1BE0" w:rsidRPr="006E1BE0" w:rsidRDefault="006E1BE0" w:rsidP="00F63063">
            <w:pPr>
              <w:tabs>
                <w:tab w:val="left" w:pos="307"/>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9.</w:t>
            </w:r>
            <w:r w:rsidRPr="006E1BE0">
              <w:rPr>
                <w:rFonts w:ascii="Times New Roman" w:eastAsia="Times New Roman" w:hAnsi="Times New Roman" w:cs="Times New Roman"/>
                <w:color w:val="000000"/>
                <w:sz w:val="24"/>
                <w:szCs w:val="24"/>
                <w:lang w:val="lt-LT" w:eastAsia="lt-LT"/>
              </w:rPr>
              <w:tab/>
              <w:t>Sraigtas</w:t>
            </w:r>
          </w:p>
          <w:p w14:paraId="5F54C6D1" w14:textId="77777777" w:rsidR="006E1BE0" w:rsidRPr="00F63063" w:rsidRDefault="006E1BE0" w:rsidP="00F63063">
            <w:pPr>
              <w:tabs>
                <w:tab w:val="left" w:pos="307"/>
              </w:tabs>
              <w:jc w:val="both"/>
              <w:rPr>
                <w:rFonts w:ascii="Times New Roman" w:eastAsia="Times New Roman" w:hAnsi="Times New Roman" w:cs="Times New Roman"/>
                <w:color w:val="000000"/>
                <w:sz w:val="24"/>
                <w:szCs w:val="24"/>
                <w:u w:val="single"/>
                <w:lang w:val="lt-LT" w:eastAsia="lt-LT"/>
              </w:rPr>
            </w:pPr>
            <w:r w:rsidRPr="00F63063">
              <w:rPr>
                <w:rFonts w:ascii="Times New Roman" w:eastAsia="Times New Roman" w:hAnsi="Times New Roman" w:cs="Times New Roman"/>
                <w:color w:val="000000"/>
                <w:sz w:val="24"/>
                <w:szCs w:val="24"/>
                <w:u w:val="single"/>
                <w:lang w:val="lt-LT" w:eastAsia="lt-LT"/>
              </w:rPr>
              <w:t>10.</w:t>
            </w:r>
            <w:r w:rsidRPr="00F63063">
              <w:rPr>
                <w:rFonts w:ascii="Times New Roman" w:eastAsia="Times New Roman" w:hAnsi="Times New Roman" w:cs="Times New Roman"/>
                <w:color w:val="000000"/>
                <w:sz w:val="24"/>
                <w:szCs w:val="24"/>
                <w:u w:val="single"/>
                <w:lang w:val="lt-LT" w:eastAsia="lt-LT"/>
              </w:rPr>
              <w:tab/>
              <w:t>Slėgio matuoklio komplektas susidedantis iš nemažiau kaip:</w:t>
            </w:r>
          </w:p>
          <w:p w14:paraId="525C3B42" w14:textId="77777777" w:rsidR="006E1BE0" w:rsidRPr="006E1BE0" w:rsidRDefault="006E1BE0" w:rsidP="00F63063">
            <w:pPr>
              <w:tabs>
                <w:tab w:val="left" w:pos="590"/>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10.1.</w:t>
            </w:r>
            <w:r w:rsidRPr="006E1BE0">
              <w:rPr>
                <w:rFonts w:ascii="Times New Roman" w:eastAsia="Times New Roman" w:hAnsi="Times New Roman" w:cs="Times New Roman"/>
                <w:color w:val="000000"/>
                <w:sz w:val="24"/>
                <w:szCs w:val="24"/>
                <w:lang w:val="lt-LT" w:eastAsia="lt-LT"/>
              </w:rPr>
              <w:tab/>
              <w:t xml:space="preserve">kompensacinis rezervuaras su jungtimis ir piltuvėliu; </w:t>
            </w:r>
          </w:p>
          <w:p w14:paraId="375A2C11" w14:textId="77777777" w:rsidR="006E1BE0" w:rsidRPr="006E1BE0" w:rsidRDefault="006E1BE0" w:rsidP="00F63063">
            <w:pPr>
              <w:tabs>
                <w:tab w:val="left" w:pos="590"/>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10.2.</w:t>
            </w:r>
            <w:r w:rsidRPr="006E1BE0">
              <w:rPr>
                <w:rFonts w:ascii="Times New Roman" w:eastAsia="Times New Roman" w:hAnsi="Times New Roman" w:cs="Times New Roman"/>
                <w:color w:val="000000"/>
                <w:sz w:val="24"/>
                <w:szCs w:val="24"/>
                <w:lang w:val="lt-LT" w:eastAsia="lt-LT"/>
              </w:rPr>
              <w:tab/>
              <w:t xml:space="preserve">manometras ant tvirtinimo bėgelio; </w:t>
            </w:r>
          </w:p>
          <w:p w14:paraId="195960E5" w14:textId="77777777" w:rsidR="006E1BE0" w:rsidRPr="006E1BE0" w:rsidRDefault="006E1BE0" w:rsidP="00F63063">
            <w:pPr>
              <w:tabs>
                <w:tab w:val="left" w:pos="590"/>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10.3.</w:t>
            </w:r>
            <w:r w:rsidRPr="006E1BE0">
              <w:rPr>
                <w:rFonts w:ascii="Times New Roman" w:eastAsia="Times New Roman" w:hAnsi="Times New Roman" w:cs="Times New Roman"/>
                <w:color w:val="000000"/>
                <w:sz w:val="24"/>
                <w:szCs w:val="24"/>
                <w:lang w:val="lt-LT" w:eastAsia="lt-LT"/>
              </w:rPr>
              <w:tab/>
              <w:t>žarna su jungtimis, ne mažiau kaip 750 mm;</w:t>
            </w:r>
          </w:p>
          <w:p w14:paraId="14E6E711" w14:textId="77777777" w:rsidR="006E1BE0" w:rsidRPr="006E1BE0" w:rsidRDefault="006E1BE0" w:rsidP="00F63063">
            <w:pPr>
              <w:tabs>
                <w:tab w:val="left" w:pos="590"/>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10.4.</w:t>
            </w:r>
            <w:r w:rsidRPr="006E1BE0">
              <w:rPr>
                <w:rFonts w:ascii="Times New Roman" w:eastAsia="Times New Roman" w:hAnsi="Times New Roman" w:cs="Times New Roman"/>
                <w:color w:val="000000"/>
                <w:sz w:val="24"/>
                <w:szCs w:val="24"/>
                <w:lang w:val="lt-LT" w:eastAsia="lt-LT"/>
              </w:rPr>
              <w:tab/>
              <w:t>žarna su jungtimis, ne mažiau kaip 250 mm</w:t>
            </w:r>
          </w:p>
          <w:p w14:paraId="793B41A7" w14:textId="77777777" w:rsidR="006E1BE0" w:rsidRPr="006E1BE0" w:rsidRDefault="006E1BE0" w:rsidP="00F63063">
            <w:pPr>
              <w:tabs>
                <w:tab w:val="left" w:pos="590"/>
              </w:tabs>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11.</w:t>
            </w:r>
            <w:r w:rsidRPr="006E1BE0">
              <w:rPr>
                <w:rFonts w:ascii="Times New Roman" w:eastAsia="Times New Roman" w:hAnsi="Times New Roman" w:cs="Times New Roman"/>
                <w:color w:val="000000"/>
                <w:sz w:val="24"/>
                <w:szCs w:val="24"/>
                <w:lang w:val="lt-LT" w:eastAsia="lt-LT"/>
              </w:rPr>
              <w:tab/>
              <w:t>Guminis pripučiamas balionas arba lygiavertis savo savybėmis.</w:t>
            </w:r>
          </w:p>
          <w:p w14:paraId="4B7353F4" w14:textId="715292A2" w:rsidR="006E1BE0" w:rsidRPr="00316D0D" w:rsidRDefault="006E1BE0" w:rsidP="006E1BE0">
            <w:pPr>
              <w:jc w:val="both"/>
              <w:rPr>
                <w:rFonts w:ascii="Times New Roman" w:eastAsia="Times New Roman" w:hAnsi="Times New Roman" w:cs="Times New Roman"/>
                <w:color w:val="000000"/>
                <w:sz w:val="24"/>
                <w:szCs w:val="24"/>
                <w:lang w:val="lt-LT" w:eastAsia="lt-LT"/>
              </w:rPr>
            </w:pPr>
            <w:r w:rsidRPr="006E1BE0">
              <w:rPr>
                <w:rFonts w:ascii="Times New Roman" w:eastAsia="Times New Roman" w:hAnsi="Times New Roman" w:cs="Times New Roman"/>
                <w:color w:val="000000"/>
                <w:sz w:val="24"/>
                <w:szCs w:val="24"/>
                <w:lang w:val="lt-LT" w:eastAsia="lt-LT"/>
              </w:rPr>
              <w:t>Atskiri rinkinio elementai tarpusavyje turi būti techniškai suderinti. Turi būti pateikti visi reikiami priedai, kad šiuo rinkiniu būtų galima atlikti nurodytus laboratorinius darbus.</w:t>
            </w:r>
          </w:p>
        </w:tc>
      </w:tr>
      <w:tr w:rsidR="00E31122" w:rsidRPr="00E22BB6" w14:paraId="73049B55" w14:textId="77777777" w:rsidTr="00261EED">
        <w:trPr>
          <w:jc w:val="center"/>
        </w:trPr>
        <w:tc>
          <w:tcPr>
            <w:tcW w:w="560" w:type="dxa"/>
          </w:tcPr>
          <w:p w14:paraId="18522217" w14:textId="77777777" w:rsidR="00E31122" w:rsidRPr="001B18CC" w:rsidRDefault="00E31122" w:rsidP="004178E8">
            <w:pPr>
              <w:pStyle w:val="Sraopastraipa"/>
              <w:numPr>
                <w:ilvl w:val="0"/>
                <w:numId w:val="6"/>
              </w:numPr>
              <w:rPr>
                <w:rFonts w:ascii="Times New Roman" w:hAnsi="Times New Roman" w:cs="Times New Roman"/>
                <w:b/>
              </w:rPr>
            </w:pPr>
          </w:p>
        </w:tc>
        <w:tc>
          <w:tcPr>
            <w:tcW w:w="1976" w:type="dxa"/>
          </w:tcPr>
          <w:p w14:paraId="7010552F" w14:textId="693B1CC8" w:rsidR="00E31122" w:rsidRPr="00EB5D7E" w:rsidRDefault="006E1BE0" w:rsidP="00957C03">
            <w:pPr>
              <w:jc w:val="both"/>
              <w:rPr>
                <w:rFonts w:ascii="Times New Roman" w:eastAsia="Times New Roman" w:hAnsi="Times New Roman" w:cs="Times New Roman"/>
                <w:color w:val="000000"/>
                <w:sz w:val="24"/>
                <w:szCs w:val="24"/>
                <w:lang w:val="lt-LT" w:eastAsia="lt-LT"/>
              </w:rPr>
            </w:pPr>
            <w:r w:rsidRPr="00EB5D7E">
              <w:rPr>
                <w:rFonts w:ascii="Times New Roman" w:hAnsi="Times New Roman" w:cs="Times New Roman"/>
                <w:sz w:val="24"/>
                <w:szCs w:val="24"/>
                <w:lang w:val="lt-LT"/>
              </w:rPr>
              <w:t>Aerodinamikos bandymams skirtas reguliuojamo oro srauto generatorius</w:t>
            </w:r>
            <w:r w:rsidRPr="00EB5D7E">
              <w:rPr>
                <w:lang w:val="lt-LT"/>
              </w:rPr>
              <w:t>.</w:t>
            </w:r>
          </w:p>
        </w:tc>
        <w:tc>
          <w:tcPr>
            <w:tcW w:w="870" w:type="dxa"/>
          </w:tcPr>
          <w:p w14:paraId="3DA0EAEE" w14:textId="77777777" w:rsidR="00E31122" w:rsidRPr="00E65779" w:rsidRDefault="00E31122" w:rsidP="007B5B2C">
            <w:pPr>
              <w:jc w:val="center"/>
              <w:rPr>
                <w:rFonts w:ascii="Times New Roman" w:hAnsi="Times New Roman" w:cs="Times New Roman"/>
                <w:sz w:val="24"/>
                <w:szCs w:val="24"/>
              </w:rPr>
            </w:pPr>
            <w:r>
              <w:rPr>
                <w:rFonts w:ascii="Times New Roman" w:hAnsi="Times New Roman" w:cs="Times New Roman"/>
                <w:sz w:val="24"/>
                <w:szCs w:val="24"/>
              </w:rPr>
              <w:t>1</w:t>
            </w:r>
          </w:p>
        </w:tc>
        <w:tc>
          <w:tcPr>
            <w:tcW w:w="6795" w:type="dxa"/>
          </w:tcPr>
          <w:p w14:paraId="616173DE" w14:textId="07DFD860" w:rsidR="00E31122" w:rsidRPr="005F5E26" w:rsidRDefault="008532C6" w:rsidP="007B5B2C">
            <w:pPr>
              <w:jc w:val="both"/>
              <w:rPr>
                <w:rFonts w:ascii="Times New Roman" w:eastAsia="Times New Roman" w:hAnsi="Times New Roman" w:cs="Times New Roman"/>
                <w:color w:val="000000"/>
                <w:sz w:val="24"/>
                <w:szCs w:val="24"/>
                <w:lang w:val="lt-LT" w:eastAsia="lt-LT"/>
              </w:rPr>
            </w:pPr>
            <w:r w:rsidRPr="008532C6">
              <w:rPr>
                <w:rFonts w:ascii="Times New Roman" w:eastAsia="Times New Roman" w:hAnsi="Times New Roman" w:cs="Times New Roman"/>
                <w:color w:val="000000"/>
                <w:sz w:val="24"/>
                <w:szCs w:val="24"/>
                <w:lang w:val="lt-LT" w:eastAsia="lt-LT"/>
              </w:rPr>
              <w:t xml:space="preserve">Siūlomas generatorius turi būti skirtas tolygiam ir kontroliuojamam oro srautui generuoti </w:t>
            </w:r>
            <w:r>
              <w:rPr>
                <w:rFonts w:ascii="Times New Roman" w:eastAsia="Times New Roman" w:hAnsi="Times New Roman" w:cs="Times New Roman"/>
                <w:color w:val="000000"/>
                <w:sz w:val="24"/>
                <w:szCs w:val="24"/>
                <w:lang w:val="lt-LT" w:eastAsia="lt-LT"/>
              </w:rPr>
              <w:t>aerodinamikos bandymams atlikti</w:t>
            </w:r>
            <w:r w:rsidR="00E31122" w:rsidRPr="005F5E26">
              <w:rPr>
                <w:rFonts w:ascii="Times New Roman" w:eastAsia="Times New Roman" w:hAnsi="Times New Roman" w:cs="Times New Roman"/>
                <w:color w:val="000000"/>
                <w:sz w:val="24"/>
                <w:szCs w:val="24"/>
                <w:lang w:val="lt-LT" w:eastAsia="lt-LT"/>
              </w:rPr>
              <w:t>.</w:t>
            </w:r>
          </w:p>
          <w:p w14:paraId="72A6E975" w14:textId="56FD4686" w:rsidR="00E31122" w:rsidRPr="005F5E26" w:rsidRDefault="00E31122" w:rsidP="007B5B2C">
            <w:pPr>
              <w:jc w:val="both"/>
              <w:rPr>
                <w:rFonts w:ascii="Times New Roman" w:hAnsi="Times New Roman" w:cs="Times New Roman"/>
                <w:sz w:val="24"/>
                <w:szCs w:val="24"/>
                <w:lang w:val="lt-LT"/>
              </w:rPr>
            </w:pPr>
            <w:r w:rsidRPr="005F5E26">
              <w:rPr>
                <w:rFonts w:ascii="Times New Roman" w:eastAsia="Times New Roman" w:hAnsi="Times New Roman" w:cs="Times New Roman"/>
                <w:color w:val="000000"/>
                <w:sz w:val="24"/>
                <w:szCs w:val="24"/>
                <w:lang w:val="lt-LT" w:eastAsia="lt-LT"/>
              </w:rPr>
              <w:t xml:space="preserve">Korpuse turi būti </w:t>
            </w:r>
            <w:proofErr w:type="spellStart"/>
            <w:r w:rsidRPr="005F5E26">
              <w:rPr>
                <w:rFonts w:ascii="Times New Roman" w:eastAsia="Times New Roman" w:hAnsi="Times New Roman" w:cs="Times New Roman"/>
                <w:color w:val="000000"/>
                <w:sz w:val="24"/>
                <w:szCs w:val="24"/>
                <w:lang w:val="lt-LT" w:eastAsia="lt-LT"/>
              </w:rPr>
              <w:t>radialinis</w:t>
            </w:r>
            <w:proofErr w:type="spellEnd"/>
            <w:r w:rsidRPr="005F5E26">
              <w:rPr>
                <w:rFonts w:ascii="Times New Roman" w:eastAsia="Times New Roman" w:hAnsi="Times New Roman" w:cs="Times New Roman"/>
                <w:color w:val="000000"/>
                <w:sz w:val="24"/>
                <w:szCs w:val="24"/>
                <w:lang w:val="lt-LT" w:eastAsia="lt-LT"/>
              </w:rPr>
              <w:t xml:space="preserve"> ventiliatorius</w:t>
            </w:r>
            <w:r w:rsidR="00666AEC" w:rsidRPr="005F5E26">
              <w:rPr>
                <w:rFonts w:ascii="Times New Roman" w:eastAsia="Times New Roman" w:hAnsi="Times New Roman" w:cs="Times New Roman"/>
                <w:color w:val="000000"/>
                <w:sz w:val="24"/>
                <w:szCs w:val="24"/>
                <w:lang w:val="lt-LT" w:eastAsia="lt-LT"/>
              </w:rPr>
              <w:t xml:space="preserve"> turintis</w:t>
            </w:r>
            <w:r w:rsidRPr="005F5E26">
              <w:rPr>
                <w:rFonts w:ascii="Times New Roman" w:eastAsia="Times New Roman" w:hAnsi="Times New Roman" w:cs="Times New Roman"/>
                <w:color w:val="000000"/>
                <w:sz w:val="24"/>
                <w:szCs w:val="24"/>
                <w:lang w:val="lt-LT" w:eastAsia="lt-LT"/>
              </w:rPr>
              <w:t xml:space="preserve"> oro srauto lygintuvą (</w:t>
            </w:r>
            <w:proofErr w:type="spellStart"/>
            <w:r w:rsidRPr="005F5E26">
              <w:rPr>
                <w:rFonts w:ascii="Times New Roman" w:eastAsia="Times New Roman" w:hAnsi="Times New Roman" w:cs="Times New Roman"/>
                <w:color w:val="000000"/>
                <w:sz w:val="24"/>
                <w:szCs w:val="24"/>
                <w:lang w:val="lt-LT" w:eastAsia="lt-LT"/>
              </w:rPr>
              <w:t>tiesintuvą</w:t>
            </w:r>
            <w:proofErr w:type="spellEnd"/>
            <w:r w:rsidRPr="005F5E26">
              <w:rPr>
                <w:rFonts w:ascii="Times New Roman" w:eastAsia="Times New Roman" w:hAnsi="Times New Roman" w:cs="Times New Roman"/>
                <w:color w:val="000000"/>
                <w:sz w:val="24"/>
                <w:szCs w:val="24"/>
                <w:lang w:val="lt-LT" w:eastAsia="lt-LT"/>
              </w:rPr>
              <w:t>) ir reguliuojamą oro įsiurbimo angą arba kitą ne prastesnę oro srauto greičio reguliavimo sistemą.</w:t>
            </w:r>
            <w:r w:rsidRPr="005F5E26">
              <w:rPr>
                <w:rFonts w:ascii="Times New Roman" w:hAnsi="Times New Roman" w:cs="Times New Roman"/>
                <w:sz w:val="24"/>
                <w:szCs w:val="24"/>
                <w:lang w:val="lt-LT"/>
              </w:rPr>
              <w:t xml:space="preserve"> </w:t>
            </w:r>
          </w:p>
          <w:p w14:paraId="73C972B8" w14:textId="77777777" w:rsidR="00666AEC" w:rsidRPr="005F5E26" w:rsidRDefault="00E31122" w:rsidP="007B5B2C">
            <w:pPr>
              <w:jc w:val="both"/>
              <w:rPr>
                <w:rFonts w:ascii="Times New Roman" w:eastAsia="Times New Roman" w:hAnsi="Times New Roman" w:cs="Times New Roman"/>
                <w:color w:val="000000"/>
                <w:sz w:val="24"/>
                <w:szCs w:val="24"/>
                <w:lang w:val="lt-LT" w:eastAsia="lt-LT"/>
              </w:rPr>
            </w:pPr>
            <w:r w:rsidRPr="005F5E26">
              <w:rPr>
                <w:rFonts w:ascii="Times New Roman" w:eastAsia="Times New Roman" w:hAnsi="Times New Roman" w:cs="Times New Roman"/>
                <w:color w:val="000000"/>
                <w:sz w:val="24"/>
                <w:szCs w:val="24"/>
                <w:lang w:val="lt-LT" w:eastAsia="lt-LT"/>
              </w:rPr>
              <w:t xml:space="preserve">Įrenginys turi būti pritaikytas darbui horizontalioje ir vertikalioje padėtyje. </w:t>
            </w:r>
          </w:p>
          <w:p w14:paraId="0857173B" w14:textId="56FB26D2" w:rsidR="00E31122" w:rsidRPr="005F5E26" w:rsidRDefault="00E31122" w:rsidP="007B5B2C">
            <w:pPr>
              <w:jc w:val="both"/>
              <w:rPr>
                <w:rFonts w:ascii="Times New Roman" w:eastAsia="Times New Roman" w:hAnsi="Times New Roman" w:cs="Times New Roman"/>
                <w:color w:val="000000"/>
                <w:sz w:val="24"/>
                <w:szCs w:val="24"/>
                <w:lang w:val="lt-LT" w:eastAsia="lt-LT"/>
              </w:rPr>
            </w:pPr>
            <w:r w:rsidRPr="005F5E26">
              <w:rPr>
                <w:rFonts w:ascii="Times New Roman" w:eastAsia="Times New Roman" w:hAnsi="Times New Roman" w:cs="Times New Roman"/>
                <w:color w:val="000000"/>
                <w:sz w:val="24"/>
                <w:szCs w:val="24"/>
                <w:lang w:val="lt-LT" w:eastAsia="lt-LT"/>
              </w:rPr>
              <w:t>Jis turi būti sumontuotas ant stabilaus pagrindo ir turėti įjungimo/išjungimo jungiklį.</w:t>
            </w:r>
          </w:p>
          <w:p w14:paraId="42EF57B5" w14:textId="29054A4F" w:rsidR="00E31122" w:rsidRPr="005F5E26" w:rsidRDefault="008532C6" w:rsidP="00CB096F">
            <w:pPr>
              <w:jc w:val="both"/>
              <w:rPr>
                <w:rFonts w:ascii="Times New Roman" w:eastAsia="Times New Roman" w:hAnsi="Times New Roman" w:cs="Times New Roman"/>
                <w:color w:val="000000"/>
                <w:sz w:val="24"/>
                <w:szCs w:val="24"/>
                <w:lang w:val="lt-LT" w:eastAsia="lt-LT"/>
              </w:rPr>
            </w:pPr>
            <w:r w:rsidRPr="008532C6">
              <w:rPr>
                <w:rFonts w:ascii="Times New Roman" w:eastAsia="Times New Roman" w:hAnsi="Times New Roman" w:cs="Times New Roman"/>
                <w:color w:val="000000"/>
                <w:sz w:val="24"/>
                <w:szCs w:val="24"/>
                <w:lang w:val="lt-LT" w:eastAsia="lt-LT"/>
              </w:rPr>
              <w:t>Generatorius turi būti techniškai suderintas su aerodinamikos ir skrydžio reiškinių tyrimo rinkiniu bei kartu sudaryti galimybę atlikti visus techninėje specifikacijoje numatytus aerodinamikos eksperimentus.</w:t>
            </w:r>
          </w:p>
        </w:tc>
      </w:tr>
      <w:tr w:rsidR="00E31122" w:rsidRPr="00E22BB6" w14:paraId="392FD8DE" w14:textId="77777777" w:rsidTr="00261EED">
        <w:trPr>
          <w:jc w:val="center"/>
        </w:trPr>
        <w:tc>
          <w:tcPr>
            <w:tcW w:w="560" w:type="dxa"/>
          </w:tcPr>
          <w:p w14:paraId="12C81141" w14:textId="77777777" w:rsidR="00E31122" w:rsidRPr="00B9017D" w:rsidRDefault="00E31122" w:rsidP="004178E8">
            <w:pPr>
              <w:pStyle w:val="Sraopastraipa"/>
              <w:numPr>
                <w:ilvl w:val="0"/>
                <w:numId w:val="6"/>
              </w:numPr>
              <w:rPr>
                <w:rFonts w:ascii="Times New Roman" w:hAnsi="Times New Roman" w:cs="Times New Roman"/>
                <w:b/>
              </w:rPr>
            </w:pPr>
          </w:p>
        </w:tc>
        <w:tc>
          <w:tcPr>
            <w:tcW w:w="1976" w:type="dxa"/>
          </w:tcPr>
          <w:p w14:paraId="6B7714D1" w14:textId="7CA5E7AD" w:rsidR="00E31122" w:rsidRPr="0067674A" w:rsidRDefault="00D71232" w:rsidP="0067674A">
            <w:pPr>
              <w:jc w:val="both"/>
              <w:rPr>
                <w:rFonts w:ascii="Times New Roman" w:eastAsia="Times New Roman" w:hAnsi="Times New Roman" w:cs="Times New Roman"/>
                <w:color w:val="000000"/>
                <w:sz w:val="24"/>
                <w:szCs w:val="24"/>
                <w:lang w:eastAsia="lt-LT"/>
              </w:rPr>
            </w:pPr>
            <w:r w:rsidRPr="0067674A">
              <w:rPr>
                <w:rFonts w:ascii="Times New Roman" w:hAnsi="Times New Roman" w:cs="Times New Roman"/>
                <w:bCs/>
                <w:sz w:val="24"/>
                <w:szCs w:val="24"/>
                <w:lang w:val="lt-LT"/>
              </w:rPr>
              <w:t xml:space="preserve">Edukacinis </w:t>
            </w:r>
            <w:proofErr w:type="spellStart"/>
            <w:r w:rsidRPr="0067674A">
              <w:rPr>
                <w:rFonts w:ascii="Times New Roman" w:hAnsi="Times New Roman" w:cs="Times New Roman"/>
                <w:bCs/>
                <w:sz w:val="24"/>
                <w:szCs w:val="24"/>
                <w:lang w:val="lt-LT"/>
              </w:rPr>
              <w:t>elektrostatikos</w:t>
            </w:r>
            <w:proofErr w:type="spellEnd"/>
            <w:r w:rsidRPr="0067674A">
              <w:rPr>
                <w:rFonts w:ascii="Times New Roman" w:hAnsi="Times New Roman" w:cs="Times New Roman"/>
                <w:bCs/>
                <w:sz w:val="24"/>
                <w:szCs w:val="24"/>
                <w:lang w:val="lt-LT"/>
              </w:rPr>
              <w:t xml:space="preserve"> reiškinių tyrimo rinkinys</w:t>
            </w:r>
            <w:r w:rsidRPr="0067674A">
              <w:rPr>
                <w:rFonts w:ascii="Times New Roman" w:hAnsi="Times New Roman" w:cs="Times New Roman"/>
                <w:sz w:val="24"/>
                <w:szCs w:val="24"/>
                <w:lang w:val="lt-LT"/>
              </w:rPr>
              <w:t xml:space="preserve"> </w:t>
            </w:r>
          </w:p>
          <w:p w14:paraId="52667E00" w14:textId="77777777" w:rsidR="00E31122" w:rsidRPr="00E65779" w:rsidRDefault="00E31122" w:rsidP="007B5B2C">
            <w:pPr>
              <w:jc w:val="center"/>
              <w:rPr>
                <w:rFonts w:ascii="Times New Roman" w:hAnsi="Times New Roman" w:cs="Times New Roman"/>
                <w:color w:val="000000"/>
                <w:sz w:val="24"/>
                <w:szCs w:val="24"/>
              </w:rPr>
            </w:pPr>
          </w:p>
          <w:p w14:paraId="40FCAB61" w14:textId="689A298B" w:rsidR="00E31122" w:rsidRPr="00E65779" w:rsidRDefault="00E31122" w:rsidP="007B5B2C">
            <w:pPr>
              <w:jc w:val="center"/>
              <w:rPr>
                <w:rFonts w:ascii="Times New Roman" w:eastAsia="Times New Roman" w:hAnsi="Times New Roman" w:cs="Times New Roman"/>
                <w:color w:val="000000"/>
                <w:sz w:val="24"/>
                <w:szCs w:val="24"/>
                <w:lang w:eastAsia="lt-LT"/>
              </w:rPr>
            </w:pPr>
          </w:p>
        </w:tc>
        <w:tc>
          <w:tcPr>
            <w:tcW w:w="870" w:type="dxa"/>
          </w:tcPr>
          <w:p w14:paraId="384778DD" w14:textId="77777777" w:rsidR="00E31122" w:rsidRPr="00E65779" w:rsidRDefault="00E31122" w:rsidP="007B5B2C">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6795" w:type="dxa"/>
          </w:tcPr>
          <w:p w14:paraId="28F47AD9" w14:textId="59CBEA22" w:rsidR="00E31122" w:rsidRPr="005F5E26" w:rsidRDefault="00E31122" w:rsidP="004F22BB">
            <w:pPr>
              <w:jc w:val="both"/>
              <w:rPr>
                <w:rFonts w:ascii="Times New Roman" w:eastAsia="Times New Roman" w:hAnsi="Times New Roman" w:cs="Times New Roman"/>
                <w:color w:val="000000"/>
                <w:sz w:val="24"/>
                <w:szCs w:val="24"/>
                <w:lang w:val="lt-LT" w:eastAsia="lt-LT"/>
              </w:rPr>
            </w:pPr>
            <w:r w:rsidRPr="005F5E26">
              <w:rPr>
                <w:rFonts w:ascii="Times New Roman" w:eastAsia="Times New Roman" w:hAnsi="Times New Roman" w:cs="Times New Roman"/>
                <w:color w:val="000000"/>
                <w:sz w:val="24"/>
                <w:szCs w:val="24"/>
                <w:lang w:val="lt-LT" w:eastAsia="lt-LT"/>
              </w:rPr>
              <w:t>Priemonių rinkinys</w:t>
            </w:r>
            <w:r w:rsidR="007E781A" w:rsidRPr="005F5E26">
              <w:rPr>
                <w:rFonts w:ascii="Times New Roman" w:eastAsia="Times New Roman" w:hAnsi="Times New Roman" w:cs="Times New Roman"/>
                <w:color w:val="000000"/>
                <w:sz w:val="24"/>
                <w:szCs w:val="24"/>
                <w:lang w:val="lt-LT" w:eastAsia="lt-LT"/>
              </w:rPr>
              <w:t xml:space="preserve"> turi būti</w:t>
            </w:r>
            <w:r w:rsidRPr="005F5E26">
              <w:rPr>
                <w:rFonts w:ascii="Times New Roman" w:eastAsia="Times New Roman" w:hAnsi="Times New Roman" w:cs="Times New Roman"/>
                <w:color w:val="000000"/>
                <w:sz w:val="24"/>
                <w:szCs w:val="24"/>
                <w:lang w:val="lt-LT" w:eastAsia="lt-LT"/>
              </w:rPr>
              <w:t xml:space="preserve"> skirtas tirti </w:t>
            </w:r>
            <w:proofErr w:type="spellStart"/>
            <w:r w:rsidRPr="005F5E26">
              <w:rPr>
                <w:rFonts w:ascii="Times New Roman" w:eastAsia="Times New Roman" w:hAnsi="Times New Roman" w:cs="Times New Roman"/>
                <w:color w:val="000000"/>
                <w:sz w:val="24"/>
                <w:szCs w:val="24"/>
                <w:lang w:val="lt-LT" w:eastAsia="lt-LT"/>
              </w:rPr>
              <w:t>elektrostatikos</w:t>
            </w:r>
            <w:proofErr w:type="spellEnd"/>
            <w:r w:rsidRPr="005F5E26">
              <w:rPr>
                <w:rFonts w:ascii="Times New Roman" w:eastAsia="Times New Roman" w:hAnsi="Times New Roman" w:cs="Times New Roman"/>
                <w:color w:val="000000"/>
                <w:sz w:val="24"/>
                <w:szCs w:val="24"/>
                <w:lang w:val="lt-LT" w:eastAsia="lt-LT"/>
              </w:rPr>
              <w:t xml:space="preserve"> reiškinius.</w:t>
            </w:r>
          </w:p>
          <w:p w14:paraId="182F85CE" w14:textId="42A4AAE5" w:rsidR="007E781A" w:rsidRPr="005F5E26" w:rsidRDefault="007E781A" w:rsidP="004F22BB">
            <w:pPr>
              <w:jc w:val="both"/>
              <w:rPr>
                <w:rFonts w:ascii="Times New Roman" w:eastAsia="Times New Roman" w:hAnsi="Times New Roman" w:cs="Times New Roman"/>
                <w:color w:val="000000"/>
                <w:sz w:val="24"/>
                <w:szCs w:val="24"/>
                <w:lang w:val="lt-LT" w:eastAsia="lt-LT"/>
              </w:rPr>
            </w:pPr>
            <w:r w:rsidRPr="005F5E26">
              <w:rPr>
                <w:rFonts w:ascii="Times New Roman" w:eastAsia="Times New Roman" w:hAnsi="Times New Roman" w:cs="Times New Roman"/>
                <w:color w:val="000000"/>
                <w:sz w:val="24"/>
                <w:szCs w:val="24"/>
                <w:lang w:val="lt-LT" w:eastAsia="lt-LT"/>
              </w:rPr>
              <w:t>Su rinkiniu turi būti galimybė atlikti ne mažiau kaip 8 eksperimentus, įskaitant bent 5 iš šių temų arba joms lygiaverčių temų bandymus:</w:t>
            </w:r>
          </w:p>
          <w:p w14:paraId="5E03DD0D" w14:textId="77777777" w:rsidR="00E31122" w:rsidRPr="005F5E26" w:rsidRDefault="00E31122" w:rsidP="007E781A">
            <w:pPr>
              <w:numPr>
                <w:ilvl w:val="0"/>
                <w:numId w:val="5"/>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5F5E26">
              <w:rPr>
                <w:rFonts w:ascii="Times New Roman" w:eastAsia="Times New Roman" w:hAnsi="Times New Roman" w:cs="Times New Roman"/>
                <w:color w:val="000000"/>
                <w:sz w:val="24"/>
                <w:szCs w:val="24"/>
                <w:lang w:val="lt-LT" w:eastAsia="lt-LT"/>
              </w:rPr>
              <w:t>Sąveikos jėga tarp įelektrintų kūnų</w:t>
            </w:r>
          </w:p>
          <w:p w14:paraId="554412A3" w14:textId="77777777" w:rsidR="00E31122" w:rsidRPr="005F5E26" w:rsidRDefault="00E31122" w:rsidP="007E781A">
            <w:pPr>
              <w:numPr>
                <w:ilvl w:val="0"/>
                <w:numId w:val="5"/>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proofErr w:type="spellStart"/>
            <w:r w:rsidRPr="005F5E26">
              <w:rPr>
                <w:rFonts w:ascii="Times New Roman" w:eastAsia="Times New Roman" w:hAnsi="Times New Roman" w:cs="Times New Roman"/>
                <w:color w:val="000000"/>
                <w:sz w:val="24"/>
                <w:szCs w:val="24"/>
                <w:lang w:val="lt-LT" w:eastAsia="lt-LT"/>
              </w:rPr>
              <w:lastRenderedPageBreak/>
              <w:t>Šepetėlinis</w:t>
            </w:r>
            <w:proofErr w:type="spellEnd"/>
            <w:r w:rsidRPr="005F5E26">
              <w:rPr>
                <w:rFonts w:ascii="Times New Roman" w:eastAsia="Times New Roman" w:hAnsi="Times New Roman" w:cs="Times New Roman"/>
                <w:color w:val="000000"/>
                <w:sz w:val="24"/>
                <w:szCs w:val="24"/>
                <w:lang w:val="lt-LT" w:eastAsia="lt-LT"/>
              </w:rPr>
              <w:t xml:space="preserve"> </w:t>
            </w:r>
            <w:proofErr w:type="spellStart"/>
            <w:r w:rsidRPr="005F5E26">
              <w:rPr>
                <w:rFonts w:ascii="Times New Roman" w:eastAsia="Times New Roman" w:hAnsi="Times New Roman" w:cs="Times New Roman"/>
                <w:color w:val="000000"/>
                <w:sz w:val="24"/>
                <w:szCs w:val="24"/>
                <w:lang w:val="lt-LT" w:eastAsia="lt-LT"/>
              </w:rPr>
              <w:t>elektroskopas</w:t>
            </w:r>
            <w:proofErr w:type="spellEnd"/>
            <w:r w:rsidRPr="005F5E26">
              <w:rPr>
                <w:rFonts w:ascii="Times New Roman" w:eastAsia="Times New Roman" w:hAnsi="Times New Roman" w:cs="Times New Roman"/>
                <w:color w:val="000000"/>
                <w:sz w:val="24"/>
                <w:szCs w:val="24"/>
                <w:lang w:val="lt-LT" w:eastAsia="lt-LT"/>
              </w:rPr>
              <w:t xml:space="preserve"> </w:t>
            </w:r>
          </w:p>
          <w:p w14:paraId="2F8BEC08" w14:textId="14EEED7C" w:rsidR="00E31122" w:rsidRPr="00522F8F" w:rsidRDefault="00E31122" w:rsidP="00522F8F">
            <w:pPr>
              <w:numPr>
                <w:ilvl w:val="0"/>
                <w:numId w:val="5"/>
              </w:numPr>
              <w:tabs>
                <w:tab w:val="clear" w:pos="720"/>
                <w:tab w:val="num" w:pos="307"/>
              </w:tabs>
              <w:spacing w:line="259" w:lineRule="auto"/>
              <w:ind w:left="23" w:firstLine="0"/>
              <w:rPr>
                <w:rFonts w:ascii="Times New Roman" w:eastAsia="Times New Roman" w:hAnsi="Times New Roman" w:cs="Times New Roman"/>
                <w:color w:val="000000"/>
                <w:sz w:val="24"/>
                <w:szCs w:val="24"/>
                <w:lang w:val="lt-LT" w:eastAsia="lt-LT"/>
              </w:rPr>
            </w:pPr>
            <w:r w:rsidRPr="00522F8F">
              <w:rPr>
                <w:rFonts w:ascii="Times New Roman" w:eastAsia="Times New Roman" w:hAnsi="Times New Roman" w:cs="Times New Roman"/>
                <w:color w:val="000000"/>
                <w:sz w:val="24"/>
                <w:szCs w:val="24"/>
                <w:lang w:val="lt-LT" w:eastAsia="lt-LT"/>
              </w:rPr>
              <w:t>Elektrostatinis eksperimentas</w:t>
            </w:r>
            <w:r w:rsidR="00522F8F" w:rsidRPr="00522F8F">
              <w:rPr>
                <w:rFonts w:ascii="Times New Roman" w:eastAsia="Times New Roman" w:hAnsi="Times New Roman" w:cs="Times New Roman"/>
                <w:color w:val="000000"/>
                <w:sz w:val="24"/>
                <w:szCs w:val="24"/>
                <w:lang w:val="lt-LT" w:eastAsia="lt-LT"/>
              </w:rPr>
              <w:t>.</w:t>
            </w:r>
            <w:r w:rsidR="00522F8F" w:rsidRPr="00522F8F">
              <w:rPr>
                <w:rFonts w:ascii="Segoe UI" w:eastAsia="Times New Roman" w:hAnsi="Segoe UI" w:cs="Segoe UI"/>
                <w:sz w:val="21"/>
                <w:szCs w:val="21"/>
                <w:lang w:val="lt-LT" w:eastAsia="lt-LT"/>
              </w:rPr>
              <w:t xml:space="preserve"> </w:t>
            </w:r>
            <w:r w:rsidR="00522F8F" w:rsidRPr="00522F8F">
              <w:rPr>
                <w:rFonts w:ascii="Times New Roman" w:eastAsia="Times New Roman" w:hAnsi="Times New Roman" w:cs="Times New Roman"/>
                <w:color w:val="000000"/>
                <w:sz w:val="24"/>
                <w:szCs w:val="24"/>
                <w:lang w:val="lt-LT" w:eastAsia="lt-LT"/>
              </w:rPr>
              <w:t>Elektrostatinių dalelių judėjimo demonstravimas</w:t>
            </w:r>
            <w:r w:rsidRPr="00522F8F">
              <w:rPr>
                <w:rFonts w:ascii="Times New Roman" w:eastAsia="Times New Roman" w:hAnsi="Times New Roman" w:cs="Times New Roman"/>
                <w:color w:val="000000"/>
                <w:sz w:val="24"/>
                <w:szCs w:val="24"/>
                <w:lang w:val="lt-LT" w:eastAsia="lt-LT"/>
              </w:rPr>
              <w:t xml:space="preserve"> „elektros šokis“</w:t>
            </w:r>
          </w:p>
          <w:p w14:paraId="25EAA934" w14:textId="77777777" w:rsidR="00E31122" w:rsidRPr="005F5E26" w:rsidRDefault="00E31122" w:rsidP="007E781A">
            <w:pPr>
              <w:numPr>
                <w:ilvl w:val="0"/>
                <w:numId w:val="5"/>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5F5E26">
              <w:rPr>
                <w:rFonts w:ascii="Times New Roman" w:eastAsia="Times New Roman" w:hAnsi="Times New Roman" w:cs="Times New Roman"/>
                <w:color w:val="000000"/>
                <w:sz w:val="24"/>
                <w:szCs w:val="24"/>
                <w:lang w:val="lt-LT" w:eastAsia="lt-LT"/>
              </w:rPr>
              <w:t>Elektrostatinis filtras (dūmų šalinimas)</w:t>
            </w:r>
          </w:p>
          <w:p w14:paraId="3669EF81" w14:textId="77777777" w:rsidR="00E31122" w:rsidRPr="005F5E26" w:rsidRDefault="00E31122" w:rsidP="007E781A">
            <w:pPr>
              <w:numPr>
                <w:ilvl w:val="0"/>
                <w:numId w:val="5"/>
              </w:numPr>
              <w:tabs>
                <w:tab w:val="clear" w:pos="720"/>
                <w:tab w:val="num" w:pos="307"/>
              </w:tabs>
              <w:spacing w:line="259" w:lineRule="auto"/>
              <w:ind w:hanging="697"/>
              <w:rPr>
                <w:rFonts w:ascii="Times New Roman" w:eastAsia="Times New Roman" w:hAnsi="Times New Roman" w:cs="Times New Roman"/>
                <w:color w:val="000000"/>
                <w:sz w:val="24"/>
                <w:szCs w:val="24"/>
                <w:lang w:val="lt-LT" w:eastAsia="lt-LT"/>
              </w:rPr>
            </w:pPr>
            <w:r w:rsidRPr="005F5E26">
              <w:rPr>
                <w:rFonts w:ascii="Times New Roman" w:eastAsia="Times New Roman" w:hAnsi="Times New Roman" w:cs="Times New Roman"/>
                <w:color w:val="000000"/>
                <w:sz w:val="24"/>
                <w:szCs w:val="24"/>
                <w:lang w:val="lt-LT" w:eastAsia="lt-LT"/>
              </w:rPr>
              <w:t>Smailinis išlydis</w:t>
            </w:r>
          </w:p>
          <w:p w14:paraId="7D8579F6" w14:textId="51276A83" w:rsidR="00E31122" w:rsidRPr="005F5E26" w:rsidRDefault="00976575" w:rsidP="007B5B2C">
            <w:pPr>
              <w:rPr>
                <w:rFonts w:ascii="Times New Roman" w:eastAsia="Times New Roman" w:hAnsi="Times New Roman" w:cs="Times New Roman"/>
                <w:color w:val="000000"/>
                <w:sz w:val="24"/>
                <w:szCs w:val="24"/>
                <w:lang w:val="lt-LT" w:eastAsia="lt-LT"/>
              </w:rPr>
            </w:pPr>
            <w:r w:rsidRPr="005F5E26">
              <w:rPr>
                <w:rFonts w:ascii="Times New Roman" w:eastAsia="Times New Roman" w:hAnsi="Times New Roman" w:cs="Times New Roman"/>
                <w:b/>
                <w:color w:val="000000"/>
                <w:sz w:val="24"/>
                <w:szCs w:val="24"/>
                <w:lang w:val="lt-LT" w:eastAsia="lt-LT"/>
              </w:rPr>
              <w:t>Rinkinį turi sudaryti ne mažiau kaip tokios ar lygiavertės savo savybėmis priemonės</w:t>
            </w:r>
            <w:r w:rsidR="0005372D" w:rsidRPr="005F5E26">
              <w:rPr>
                <w:rFonts w:ascii="Times New Roman" w:eastAsia="Times New Roman" w:hAnsi="Times New Roman" w:cs="Times New Roman"/>
                <w:b/>
                <w:color w:val="000000"/>
                <w:sz w:val="24"/>
                <w:szCs w:val="24"/>
                <w:lang w:val="lt-LT" w:eastAsia="lt-LT"/>
              </w:rPr>
              <w:t>:</w:t>
            </w:r>
          </w:p>
          <w:p w14:paraId="04A4DD4A" w14:textId="77777777" w:rsidR="00E31122" w:rsidRPr="005F5E26" w:rsidRDefault="00E31122" w:rsidP="0005372D">
            <w:pPr>
              <w:pStyle w:val="Sraopastraipa"/>
              <w:numPr>
                <w:ilvl w:val="0"/>
                <w:numId w:val="1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Šerdies rutuliuko švytuoklė;</w:t>
            </w:r>
          </w:p>
          <w:p w14:paraId="43CA0A5E" w14:textId="77777777" w:rsidR="00E31122" w:rsidRPr="005F5E26" w:rsidRDefault="00E31122" w:rsidP="0005372D">
            <w:pPr>
              <w:pStyle w:val="Sraopastraipa"/>
              <w:numPr>
                <w:ilvl w:val="0"/>
                <w:numId w:val="1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Laikiklis su kaiščiu;</w:t>
            </w:r>
          </w:p>
          <w:p w14:paraId="38FC919D" w14:textId="77777777" w:rsidR="00E31122" w:rsidRPr="005F5E26" w:rsidRDefault="00E31122" w:rsidP="0005372D">
            <w:pPr>
              <w:pStyle w:val="Sraopastraipa"/>
              <w:numPr>
                <w:ilvl w:val="0"/>
                <w:numId w:val="1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Elektrostatinis rutuliukų takelis;</w:t>
            </w:r>
          </w:p>
          <w:p w14:paraId="4C6B093A" w14:textId="77777777" w:rsidR="00E31122" w:rsidRPr="005F5E26" w:rsidRDefault="00E31122" w:rsidP="0005372D">
            <w:pPr>
              <w:pStyle w:val="Sraopastraipa"/>
              <w:numPr>
                <w:ilvl w:val="0"/>
                <w:numId w:val="1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Elektrinis varpelių rinkinys;</w:t>
            </w:r>
          </w:p>
          <w:p w14:paraId="414DE411" w14:textId="77777777" w:rsidR="00E31122" w:rsidRPr="005F5E26" w:rsidRDefault="00E31122" w:rsidP="0005372D">
            <w:pPr>
              <w:pStyle w:val="Sraopastraipa"/>
              <w:numPr>
                <w:ilvl w:val="0"/>
                <w:numId w:val="1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Izoliacinis strypas;</w:t>
            </w:r>
          </w:p>
          <w:p w14:paraId="64332C87" w14:textId="780B0ED6" w:rsidR="00E31122" w:rsidRPr="005F5E26" w:rsidRDefault="00E31122" w:rsidP="003A6403">
            <w:pPr>
              <w:pStyle w:val="Sraopastraipa"/>
              <w:numPr>
                <w:ilvl w:val="0"/>
                <w:numId w:val="15"/>
              </w:numPr>
              <w:tabs>
                <w:tab w:val="clear" w:pos="720"/>
                <w:tab w:val="num" w:pos="307"/>
              </w:tabs>
              <w:ind w:hanging="720"/>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 xml:space="preserve">Rutulys </w:t>
            </w:r>
            <w:r w:rsidR="003A6403" w:rsidRPr="003A6403">
              <w:rPr>
                <w:rFonts w:ascii="Times New Roman" w:eastAsia="Times New Roman" w:hAnsi="Times New Roman" w:cs="Times New Roman"/>
                <w:color w:val="000000"/>
                <w:sz w:val="24"/>
                <w:szCs w:val="24"/>
                <w:lang w:eastAsia="lt-LT"/>
              </w:rPr>
              <w:t xml:space="preserve">tinkamas </w:t>
            </w:r>
            <w:proofErr w:type="spellStart"/>
            <w:r w:rsidR="003A6403" w:rsidRPr="003A6403">
              <w:rPr>
                <w:rFonts w:ascii="Times New Roman" w:eastAsia="Times New Roman" w:hAnsi="Times New Roman" w:cs="Times New Roman"/>
                <w:color w:val="000000"/>
                <w:sz w:val="24"/>
                <w:szCs w:val="24"/>
                <w:lang w:eastAsia="lt-LT"/>
              </w:rPr>
              <w:t>elektrostatikos</w:t>
            </w:r>
            <w:proofErr w:type="spellEnd"/>
            <w:r w:rsidR="003A6403" w:rsidRPr="003A6403">
              <w:rPr>
                <w:rFonts w:ascii="Times New Roman" w:eastAsia="Times New Roman" w:hAnsi="Times New Roman" w:cs="Times New Roman"/>
                <w:color w:val="000000"/>
                <w:sz w:val="24"/>
                <w:szCs w:val="24"/>
                <w:lang w:eastAsia="lt-LT"/>
              </w:rPr>
              <w:t xml:space="preserve"> eksperimentams</w:t>
            </w:r>
            <w:r w:rsidRPr="005F5E26">
              <w:rPr>
                <w:rFonts w:ascii="Times New Roman" w:eastAsia="Times New Roman" w:hAnsi="Times New Roman" w:cs="Times New Roman"/>
                <w:color w:val="000000"/>
                <w:sz w:val="24"/>
                <w:szCs w:val="24"/>
                <w:lang w:eastAsia="lt-LT"/>
              </w:rPr>
              <w:t xml:space="preserve"> su kaiščiu;</w:t>
            </w:r>
          </w:p>
          <w:p w14:paraId="1A401468" w14:textId="77777777" w:rsidR="00E31122" w:rsidRPr="005F5E26" w:rsidRDefault="00E31122" w:rsidP="0005372D">
            <w:pPr>
              <w:pStyle w:val="Sraopastraipa"/>
              <w:numPr>
                <w:ilvl w:val="0"/>
                <w:numId w:val="1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Adatos laikiklis su kaiščiu;</w:t>
            </w:r>
          </w:p>
          <w:p w14:paraId="275B99B2" w14:textId="115CB9CC" w:rsidR="00E31122" w:rsidRPr="005F5E26" w:rsidRDefault="003A6403" w:rsidP="003A6403">
            <w:pPr>
              <w:pStyle w:val="Sraopastraipa"/>
              <w:numPr>
                <w:ilvl w:val="0"/>
                <w:numId w:val="15"/>
              </w:numPr>
              <w:tabs>
                <w:tab w:val="clear" w:pos="720"/>
              </w:tabs>
              <w:ind w:left="307" w:hanging="284"/>
              <w:jc w:val="both"/>
              <w:rPr>
                <w:rFonts w:ascii="Times New Roman" w:eastAsia="Times New Roman" w:hAnsi="Times New Roman" w:cs="Times New Roman"/>
                <w:color w:val="000000"/>
                <w:sz w:val="24"/>
                <w:szCs w:val="24"/>
                <w:lang w:eastAsia="lt-LT"/>
              </w:rPr>
            </w:pPr>
            <w:r w:rsidRPr="003A6403">
              <w:rPr>
                <w:rFonts w:ascii="Times New Roman" w:eastAsia="Times New Roman" w:hAnsi="Times New Roman" w:cs="Times New Roman"/>
                <w:color w:val="000000"/>
                <w:sz w:val="24"/>
                <w:szCs w:val="24"/>
                <w:lang w:eastAsia="lt-LT"/>
              </w:rPr>
              <w:t>Profilinis bėgelis arba lygiavertis tvirtinimo elementas, skirtas eksperimentų įrangos montavimui.</w:t>
            </w:r>
            <w:r>
              <w:rPr>
                <w:rFonts w:ascii="Times New Roman" w:eastAsia="Times New Roman" w:hAnsi="Times New Roman" w:cs="Times New Roman"/>
                <w:color w:val="000000"/>
                <w:sz w:val="24"/>
                <w:szCs w:val="24"/>
                <w:lang w:eastAsia="lt-LT"/>
              </w:rPr>
              <w:t xml:space="preserve"> Ilgis ne mažiau 180mm.</w:t>
            </w:r>
          </w:p>
          <w:p w14:paraId="0024192F" w14:textId="77777777" w:rsidR="00E31122" w:rsidRPr="005F5E26" w:rsidRDefault="00E31122" w:rsidP="0005372D">
            <w:pPr>
              <w:pStyle w:val="Sraopastraipa"/>
              <w:numPr>
                <w:ilvl w:val="0"/>
                <w:numId w:val="15"/>
              </w:numPr>
              <w:tabs>
                <w:tab w:val="clear" w:pos="720"/>
                <w:tab w:val="num" w:pos="307"/>
              </w:tabs>
              <w:ind w:hanging="697"/>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Šilkinio popieriaus skėtelis;</w:t>
            </w:r>
          </w:p>
          <w:p w14:paraId="03E6D98C" w14:textId="77777777" w:rsidR="00E31122" w:rsidRPr="005F5E26" w:rsidRDefault="00E31122" w:rsidP="0005372D">
            <w:pPr>
              <w:pStyle w:val="Sraopastraipa"/>
              <w:numPr>
                <w:ilvl w:val="0"/>
                <w:numId w:val="15"/>
              </w:numPr>
              <w:tabs>
                <w:tab w:val="clear" w:pos="720"/>
                <w:tab w:val="num" w:pos="307"/>
              </w:tabs>
              <w:ind w:left="448" w:hanging="425"/>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Elektrinis besisukantis elementas;</w:t>
            </w:r>
          </w:p>
          <w:p w14:paraId="4A348F8D" w14:textId="77777777" w:rsidR="00E31122" w:rsidRPr="005F5E26" w:rsidRDefault="00E31122" w:rsidP="0005372D">
            <w:pPr>
              <w:pStyle w:val="Sraopastraipa"/>
              <w:numPr>
                <w:ilvl w:val="0"/>
                <w:numId w:val="15"/>
              </w:numPr>
              <w:tabs>
                <w:tab w:val="clear" w:pos="720"/>
                <w:tab w:val="num" w:pos="307"/>
              </w:tabs>
              <w:ind w:left="448" w:hanging="425"/>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Žaibo iškrovos plokštelė;</w:t>
            </w:r>
          </w:p>
          <w:p w14:paraId="5D73E534" w14:textId="77777777" w:rsidR="00E31122" w:rsidRPr="005F5E26" w:rsidRDefault="00E31122" w:rsidP="0005372D">
            <w:pPr>
              <w:pStyle w:val="Sraopastraipa"/>
              <w:numPr>
                <w:ilvl w:val="0"/>
                <w:numId w:val="15"/>
              </w:numPr>
              <w:tabs>
                <w:tab w:val="clear" w:pos="720"/>
                <w:tab w:val="num" w:pos="307"/>
              </w:tabs>
              <w:ind w:left="448" w:hanging="425"/>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Korpusas su rutuliniu elektrodu;</w:t>
            </w:r>
          </w:p>
          <w:p w14:paraId="422CF2CD" w14:textId="77777777" w:rsidR="00E31122" w:rsidRPr="005F5E26" w:rsidRDefault="00E31122" w:rsidP="0005372D">
            <w:pPr>
              <w:pStyle w:val="Sraopastraipa"/>
              <w:numPr>
                <w:ilvl w:val="0"/>
                <w:numId w:val="15"/>
              </w:numPr>
              <w:tabs>
                <w:tab w:val="clear" w:pos="720"/>
                <w:tab w:val="num" w:pos="307"/>
              </w:tabs>
              <w:ind w:left="448" w:hanging="425"/>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Korpusas su smailiuoju elektrodu;</w:t>
            </w:r>
          </w:p>
          <w:p w14:paraId="516B866D" w14:textId="77777777" w:rsidR="00E31122" w:rsidRPr="005F5E26" w:rsidRDefault="00E31122" w:rsidP="0005372D">
            <w:pPr>
              <w:pStyle w:val="Sraopastraipa"/>
              <w:numPr>
                <w:ilvl w:val="0"/>
                <w:numId w:val="15"/>
              </w:numPr>
              <w:tabs>
                <w:tab w:val="clear" w:pos="720"/>
                <w:tab w:val="num" w:pos="307"/>
              </w:tabs>
              <w:ind w:left="448" w:hanging="425"/>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Metalinių grandinėlių pora;</w:t>
            </w:r>
          </w:p>
          <w:p w14:paraId="2510E947" w14:textId="77777777" w:rsidR="00E31122" w:rsidRPr="005F5E26" w:rsidRDefault="00E31122" w:rsidP="0005372D">
            <w:pPr>
              <w:pStyle w:val="Sraopastraipa"/>
              <w:numPr>
                <w:ilvl w:val="0"/>
                <w:numId w:val="15"/>
              </w:numPr>
              <w:tabs>
                <w:tab w:val="clear" w:pos="720"/>
                <w:tab w:val="num" w:pos="307"/>
              </w:tabs>
              <w:ind w:left="448" w:hanging="425"/>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Trinties strypas su anga;</w:t>
            </w:r>
          </w:p>
          <w:p w14:paraId="14D20EEE" w14:textId="77777777" w:rsidR="00E31122" w:rsidRPr="005F5E26" w:rsidRDefault="00E31122" w:rsidP="0005372D">
            <w:pPr>
              <w:pStyle w:val="Sraopastraipa"/>
              <w:numPr>
                <w:ilvl w:val="0"/>
                <w:numId w:val="15"/>
              </w:numPr>
              <w:tabs>
                <w:tab w:val="clear" w:pos="720"/>
                <w:tab w:val="num" w:pos="307"/>
              </w:tabs>
              <w:ind w:left="448" w:hanging="425"/>
              <w:rPr>
                <w:rFonts w:ascii="Times New Roman" w:eastAsia="Times New Roman" w:hAnsi="Times New Roman" w:cs="Times New Roman"/>
                <w:color w:val="000000"/>
                <w:sz w:val="24"/>
                <w:szCs w:val="24"/>
                <w:lang w:eastAsia="lt-LT"/>
              </w:rPr>
            </w:pPr>
            <w:r w:rsidRPr="005F5E26">
              <w:rPr>
                <w:rFonts w:ascii="Times New Roman" w:eastAsia="Times New Roman" w:hAnsi="Times New Roman" w:cs="Times New Roman"/>
                <w:color w:val="000000"/>
                <w:sz w:val="24"/>
                <w:szCs w:val="24"/>
                <w:lang w:eastAsia="lt-LT"/>
              </w:rPr>
              <w:t>Šerdies rutuliukų rinkinys dėžutėje, nemažiau kaip 10 vnt.;</w:t>
            </w:r>
          </w:p>
          <w:p w14:paraId="59937489" w14:textId="1D5A22D6" w:rsidR="00E31122" w:rsidRPr="005F5E26" w:rsidRDefault="001423C6" w:rsidP="00812046">
            <w:pPr>
              <w:pStyle w:val="Sraopastraipa"/>
              <w:numPr>
                <w:ilvl w:val="0"/>
                <w:numId w:val="15"/>
              </w:numPr>
              <w:tabs>
                <w:tab w:val="clear" w:pos="720"/>
                <w:tab w:val="left" w:pos="448"/>
              </w:tabs>
              <w:ind w:left="23" w:firstLine="0"/>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Pagrindo </w:t>
            </w:r>
            <w:r w:rsidRPr="001423C6">
              <w:rPr>
                <w:rFonts w:ascii="Times New Roman" w:eastAsia="Times New Roman" w:hAnsi="Times New Roman" w:cs="Times New Roman"/>
                <w:color w:val="000000"/>
                <w:sz w:val="24"/>
                <w:szCs w:val="24"/>
                <w:lang w:eastAsia="lt-LT"/>
              </w:rPr>
              <w:t xml:space="preserve">plokštė </w:t>
            </w:r>
            <w:r w:rsidR="00E31122" w:rsidRPr="001423C6">
              <w:rPr>
                <w:rFonts w:ascii="Times New Roman" w:eastAsia="Times New Roman" w:hAnsi="Times New Roman" w:cs="Times New Roman"/>
                <w:color w:val="000000"/>
                <w:sz w:val="24"/>
                <w:szCs w:val="24"/>
                <w:lang w:eastAsia="lt-LT"/>
              </w:rPr>
              <w:t xml:space="preserve">90 mm </w:t>
            </w:r>
            <w:r w:rsidRPr="00942056">
              <w:rPr>
                <w:rFonts w:ascii="Times New Roman" w:eastAsia="Times New Roman" w:hAnsi="Times New Roman" w:cs="Times New Roman"/>
                <w:color w:val="000000"/>
                <w:sz w:val="24"/>
                <w:szCs w:val="24"/>
                <w:lang w:val="pt-PT" w:eastAsia="lt-LT"/>
              </w:rPr>
              <w:t>(±5 proc.)</w:t>
            </w:r>
            <w:r w:rsidR="00E31122" w:rsidRPr="005F5E26">
              <w:rPr>
                <w:rFonts w:ascii="Times New Roman" w:eastAsia="Times New Roman" w:hAnsi="Times New Roman" w:cs="Times New Roman"/>
                <w:color w:val="000000"/>
                <w:sz w:val="24"/>
                <w:szCs w:val="24"/>
                <w:lang w:eastAsia="lt-LT"/>
              </w:rPr>
              <w:t xml:space="preserve"> </w:t>
            </w:r>
            <w:r w:rsidR="00812046" w:rsidRPr="001423C6">
              <w:rPr>
                <w:rFonts w:ascii="Times New Roman" w:eastAsia="Times New Roman" w:hAnsi="Times New Roman" w:cs="Times New Roman"/>
                <w:color w:val="000000"/>
                <w:sz w:val="24"/>
                <w:szCs w:val="24"/>
                <w:lang w:eastAsia="lt-LT"/>
              </w:rPr>
              <w:t>skersmens</w:t>
            </w:r>
            <w:r w:rsidR="00812046" w:rsidRPr="005F5E26">
              <w:rPr>
                <w:rFonts w:ascii="Times New Roman" w:eastAsia="Times New Roman" w:hAnsi="Times New Roman" w:cs="Times New Roman"/>
                <w:color w:val="000000"/>
                <w:sz w:val="24"/>
                <w:szCs w:val="24"/>
                <w:lang w:eastAsia="lt-LT"/>
              </w:rPr>
              <w:t xml:space="preserve"> </w:t>
            </w:r>
            <w:r w:rsidR="00E31122" w:rsidRPr="005F5E26">
              <w:rPr>
                <w:rFonts w:ascii="Times New Roman" w:eastAsia="Times New Roman" w:hAnsi="Times New Roman" w:cs="Times New Roman"/>
                <w:color w:val="000000"/>
                <w:sz w:val="24"/>
                <w:szCs w:val="24"/>
                <w:lang w:eastAsia="lt-LT"/>
              </w:rPr>
              <w:t>su kaiščiu</w:t>
            </w:r>
            <w:r w:rsidR="00812046">
              <w:t xml:space="preserve"> </w:t>
            </w:r>
            <w:r w:rsidR="00812046" w:rsidRPr="00812046">
              <w:rPr>
                <w:rFonts w:ascii="Times New Roman" w:eastAsia="Times New Roman" w:hAnsi="Times New Roman" w:cs="Times New Roman"/>
                <w:color w:val="000000"/>
                <w:sz w:val="24"/>
                <w:szCs w:val="24"/>
                <w:lang w:eastAsia="lt-LT"/>
              </w:rPr>
              <w:t>tinkama rinkinio elementų montavimui.</w:t>
            </w:r>
            <w:r w:rsidR="00E31122" w:rsidRPr="005F5E26">
              <w:rPr>
                <w:rFonts w:ascii="Times New Roman" w:eastAsia="Times New Roman" w:hAnsi="Times New Roman" w:cs="Times New Roman"/>
                <w:color w:val="000000"/>
                <w:sz w:val="24"/>
                <w:szCs w:val="24"/>
                <w:lang w:eastAsia="lt-LT"/>
              </w:rPr>
              <w:t>;</w:t>
            </w:r>
          </w:p>
          <w:p w14:paraId="29761370" w14:textId="700F7236" w:rsidR="00E31122" w:rsidRPr="00376811" w:rsidRDefault="00376811" w:rsidP="00376811">
            <w:pPr>
              <w:pStyle w:val="Sraopastraipa"/>
              <w:numPr>
                <w:ilvl w:val="0"/>
                <w:numId w:val="15"/>
              </w:numPr>
              <w:tabs>
                <w:tab w:val="clear" w:pos="720"/>
                <w:tab w:val="num" w:pos="448"/>
              </w:tabs>
              <w:ind w:left="23" w:firstLine="0"/>
              <w:jc w:val="both"/>
              <w:rPr>
                <w:rFonts w:ascii="Times New Roman" w:eastAsia="Times New Roman" w:hAnsi="Times New Roman" w:cs="Times New Roman"/>
                <w:color w:val="000000"/>
                <w:sz w:val="24"/>
                <w:szCs w:val="24"/>
                <w:lang w:eastAsia="lt-LT"/>
              </w:rPr>
            </w:pPr>
            <w:r w:rsidRPr="00376811">
              <w:rPr>
                <w:rFonts w:ascii="Times New Roman" w:eastAsia="Times New Roman" w:hAnsi="Times New Roman" w:cs="Times New Roman"/>
                <w:color w:val="000000"/>
                <w:sz w:val="24"/>
                <w:szCs w:val="24"/>
                <w:lang w:eastAsia="lt-LT"/>
              </w:rPr>
              <w:t>Laikymo stovas arba lygiavertė tvirtinimo sistema, užtikrinanti galimybę saugiai sumontuoti rinkinio elementus atliekant eksperimentus.</w:t>
            </w:r>
          </w:p>
          <w:p w14:paraId="3E39599E" w14:textId="092CC948" w:rsidR="00E31122" w:rsidRPr="005F5E26" w:rsidRDefault="00E31122" w:rsidP="002B1CF6">
            <w:pPr>
              <w:rPr>
                <w:rFonts w:ascii="Times New Roman" w:eastAsia="Times New Roman" w:hAnsi="Times New Roman" w:cs="Times New Roman"/>
                <w:color w:val="000000"/>
                <w:sz w:val="24"/>
                <w:szCs w:val="24"/>
                <w:lang w:val="lt-LT" w:eastAsia="lt-LT"/>
              </w:rPr>
            </w:pPr>
            <w:r w:rsidRPr="005F5E26">
              <w:rPr>
                <w:rFonts w:ascii="Times New Roman" w:eastAsia="Times New Roman" w:hAnsi="Times New Roman" w:cs="Times New Roman"/>
                <w:color w:val="000000"/>
                <w:sz w:val="24"/>
                <w:szCs w:val="24"/>
                <w:lang w:val="lt-LT" w:eastAsia="lt-LT"/>
              </w:rPr>
              <w:t xml:space="preserve">Atskiri rinkinio elementai tarpusavyje turi būti techniškai suderinti. Rinkinys turi būti parengtas naudojimui. </w:t>
            </w:r>
          </w:p>
        </w:tc>
      </w:tr>
      <w:tr w:rsidR="00E31122" w:rsidRPr="00E22BB6" w14:paraId="0B0168FB" w14:textId="77777777" w:rsidTr="00261EED">
        <w:trPr>
          <w:jc w:val="center"/>
        </w:trPr>
        <w:tc>
          <w:tcPr>
            <w:tcW w:w="560" w:type="dxa"/>
          </w:tcPr>
          <w:p w14:paraId="7B9F87A6" w14:textId="77777777" w:rsidR="00E31122" w:rsidRPr="00B9017D" w:rsidRDefault="00E31122" w:rsidP="004178E8">
            <w:pPr>
              <w:pStyle w:val="Sraopastraipa"/>
              <w:numPr>
                <w:ilvl w:val="0"/>
                <w:numId w:val="6"/>
              </w:numPr>
              <w:rPr>
                <w:rFonts w:ascii="Times New Roman" w:hAnsi="Times New Roman" w:cs="Times New Roman"/>
                <w:b/>
              </w:rPr>
            </w:pPr>
          </w:p>
        </w:tc>
        <w:tc>
          <w:tcPr>
            <w:tcW w:w="1976" w:type="dxa"/>
          </w:tcPr>
          <w:p w14:paraId="3223E4B1" w14:textId="487F34D9" w:rsidR="00D71232" w:rsidRPr="00942056" w:rsidRDefault="00D71232" w:rsidP="0067674A">
            <w:pPr>
              <w:jc w:val="both"/>
              <w:rPr>
                <w:rFonts w:ascii="Times New Roman" w:eastAsia="Times New Roman" w:hAnsi="Times New Roman" w:cs="Times New Roman"/>
                <w:color w:val="000000"/>
                <w:sz w:val="24"/>
                <w:szCs w:val="24"/>
                <w:lang w:val="pt-PT" w:eastAsia="lt-LT"/>
              </w:rPr>
            </w:pPr>
            <w:r w:rsidRPr="00D71232">
              <w:rPr>
                <w:rFonts w:ascii="Times New Roman" w:hAnsi="Times New Roman" w:cs="Times New Roman"/>
                <w:bCs/>
                <w:sz w:val="24"/>
                <w:szCs w:val="24"/>
                <w:lang w:val="lt-LT"/>
              </w:rPr>
              <w:t>Edukacinis transformatoriaus ir elektromagnetinės indukcijos eksperimentų rinkinys</w:t>
            </w:r>
          </w:p>
        </w:tc>
        <w:tc>
          <w:tcPr>
            <w:tcW w:w="870" w:type="dxa"/>
          </w:tcPr>
          <w:p w14:paraId="260917AB" w14:textId="77777777" w:rsidR="00E31122" w:rsidRPr="00E65779" w:rsidRDefault="00E31122" w:rsidP="007B5B2C">
            <w:pPr>
              <w:jc w:val="center"/>
              <w:rPr>
                <w:rFonts w:ascii="Times New Roman" w:hAnsi="Times New Roman" w:cs="Times New Roman"/>
                <w:sz w:val="24"/>
                <w:szCs w:val="24"/>
              </w:rPr>
            </w:pPr>
            <w:r>
              <w:rPr>
                <w:rFonts w:ascii="Times New Roman" w:hAnsi="Times New Roman" w:cs="Times New Roman"/>
                <w:sz w:val="24"/>
                <w:szCs w:val="24"/>
              </w:rPr>
              <w:t>1</w:t>
            </w:r>
          </w:p>
        </w:tc>
        <w:tc>
          <w:tcPr>
            <w:tcW w:w="6795" w:type="dxa"/>
          </w:tcPr>
          <w:tbl>
            <w:tblPr>
              <w:tblW w:w="5000" w:type="pct"/>
              <w:shd w:val="clear" w:color="auto" w:fill="FFFFFF"/>
              <w:tblCellMar>
                <w:left w:w="0" w:type="dxa"/>
                <w:right w:w="0" w:type="dxa"/>
              </w:tblCellMar>
              <w:tblLook w:val="04A0" w:firstRow="1" w:lastRow="0" w:firstColumn="1" w:lastColumn="0" w:noHBand="0" w:noVBand="1"/>
            </w:tblPr>
            <w:tblGrid>
              <w:gridCol w:w="6579"/>
            </w:tblGrid>
            <w:tr w:rsidR="00E31122" w:rsidRPr="00E22BB6" w14:paraId="01D7AEAE" w14:textId="77777777" w:rsidTr="00626733">
              <w:tc>
                <w:tcPr>
                  <w:tcW w:w="5000" w:type="pct"/>
                  <w:tcBorders>
                    <w:top w:val="nil"/>
                    <w:left w:val="nil"/>
                    <w:bottom w:val="nil"/>
                    <w:right w:val="nil"/>
                  </w:tcBorders>
                  <w:shd w:val="clear" w:color="auto" w:fill="FFFFFF"/>
                  <w:vAlign w:val="bottom"/>
                  <w:hideMark/>
                </w:tcPr>
                <w:p w14:paraId="45DDCBE5" w14:textId="54597331" w:rsidR="00E31122" w:rsidRDefault="00244A5E" w:rsidP="00244A5E">
                  <w:pPr>
                    <w:spacing w:after="0"/>
                    <w:jc w:val="both"/>
                    <w:rPr>
                      <w:rFonts w:ascii="Times New Roman" w:eastAsia="Times New Roman" w:hAnsi="Times New Roman" w:cs="Times New Roman"/>
                      <w:strike/>
                      <w:color w:val="000000"/>
                      <w:sz w:val="24"/>
                      <w:szCs w:val="24"/>
                    </w:rPr>
                  </w:pPr>
                  <w:r w:rsidRPr="00244A5E">
                    <w:rPr>
                      <w:rFonts w:ascii="Times New Roman" w:eastAsia="Times New Roman" w:hAnsi="Times New Roman" w:cs="Times New Roman"/>
                      <w:color w:val="000000"/>
                      <w:sz w:val="24"/>
                      <w:szCs w:val="24"/>
                    </w:rPr>
                    <w:t xml:space="preserve">Su </w:t>
                  </w:r>
                  <w:proofErr w:type="spellStart"/>
                  <w:r w:rsidRPr="00244A5E">
                    <w:rPr>
                      <w:rFonts w:ascii="Times New Roman" w:eastAsia="Times New Roman" w:hAnsi="Times New Roman" w:cs="Times New Roman"/>
                      <w:color w:val="000000"/>
                      <w:sz w:val="24"/>
                      <w:szCs w:val="24"/>
                    </w:rPr>
                    <w:t>rinkinyje</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esančiomis</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priemonėmis</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turi</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būti</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galima</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surinkti</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veikiantį</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transformatorių</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bei</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atlikti</w:t>
                  </w:r>
                  <w:proofErr w:type="spellEnd"/>
                  <w:r w:rsidRPr="00244A5E">
                    <w:rPr>
                      <w:rFonts w:ascii="Times New Roman" w:eastAsia="Times New Roman" w:hAnsi="Times New Roman" w:cs="Times New Roman"/>
                      <w:color w:val="000000"/>
                      <w:sz w:val="24"/>
                      <w:szCs w:val="24"/>
                    </w:rPr>
                    <w:t xml:space="preserve"> ne </w:t>
                  </w:r>
                  <w:proofErr w:type="spellStart"/>
                  <w:r w:rsidRPr="00244A5E">
                    <w:rPr>
                      <w:rFonts w:ascii="Times New Roman" w:eastAsia="Times New Roman" w:hAnsi="Times New Roman" w:cs="Times New Roman"/>
                      <w:color w:val="000000"/>
                      <w:sz w:val="24"/>
                      <w:szCs w:val="24"/>
                    </w:rPr>
                    <w:t>mažiau</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kaip</w:t>
                  </w:r>
                  <w:proofErr w:type="spellEnd"/>
                  <w:r w:rsidRPr="00244A5E">
                    <w:rPr>
                      <w:rFonts w:ascii="Times New Roman" w:eastAsia="Times New Roman" w:hAnsi="Times New Roman" w:cs="Times New Roman"/>
                      <w:color w:val="000000"/>
                      <w:sz w:val="24"/>
                      <w:szCs w:val="24"/>
                    </w:rPr>
                    <w:t xml:space="preserve"> 5 </w:t>
                  </w:r>
                  <w:proofErr w:type="spellStart"/>
                  <w:r w:rsidRPr="00244A5E">
                    <w:rPr>
                      <w:rFonts w:ascii="Times New Roman" w:eastAsia="Times New Roman" w:hAnsi="Times New Roman" w:cs="Times New Roman"/>
                      <w:color w:val="000000"/>
                      <w:sz w:val="24"/>
                      <w:szCs w:val="24"/>
                    </w:rPr>
                    <w:t>eksperimentus</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apimančius</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elektromagnetinės</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indukcijos</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transformatoriaus</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veikimo</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stipriosios</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srovės</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ir</w:t>
                  </w:r>
                  <w:proofErr w:type="spellEnd"/>
                  <w:r w:rsidRPr="00244A5E">
                    <w:rPr>
                      <w:rFonts w:ascii="Times New Roman" w:eastAsia="Times New Roman" w:hAnsi="Times New Roman" w:cs="Times New Roman"/>
                      <w:color w:val="000000"/>
                      <w:sz w:val="24"/>
                      <w:szCs w:val="24"/>
                    </w:rPr>
                    <w:t xml:space="preserve"> </w:t>
                  </w:r>
                  <w:proofErr w:type="spellStart"/>
                  <w:r w:rsidRPr="00244A5E">
                    <w:rPr>
                      <w:rFonts w:ascii="Times New Roman" w:eastAsia="Times New Roman" w:hAnsi="Times New Roman" w:cs="Times New Roman"/>
                      <w:color w:val="000000"/>
                      <w:sz w:val="24"/>
                      <w:szCs w:val="24"/>
                    </w:rPr>
                    <w:t>aukštos</w:t>
                  </w:r>
                  <w:r>
                    <w:rPr>
                      <w:rFonts w:ascii="Times New Roman" w:eastAsia="Times New Roman" w:hAnsi="Times New Roman" w:cs="Times New Roman"/>
                      <w:color w:val="000000"/>
                      <w:sz w:val="24"/>
                      <w:szCs w:val="24"/>
                    </w:rPr>
                    <w:t>ios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įtampos</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demonstravimo</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temas</w:t>
                  </w:r>
                  <w:proofErr w:type="spellEnd"/>
                  <w:r w:rsidR="00E31122" w:rsidRPr="00E65779">
                    <w:rPr>
                      <w:rFonts w:ascii="Times New Roman" w:eastAsia="Times New Roman" w:hAnsi="Times New Roman" w:cs="Times New Roman"/>
                      <w:color w:val="000000"/>
                      <w:sz w:val="24"/>
                      <w:szCs w:val="24"/>
                    </w:rPr>
                    <w:t xml:space="preserve">: </w:t>
                  </w:r>
                </w:p>
                <w:p w14:paraId="68E3E2AF" w14:textId="77777777" w:rsidR="00E31122" w:rsidRPr="00976575" w:rsidRDefault="00E31122" w:rsidP="001423C6">
                  <w:pPr>
                    <w:pStyle w:val="Sraopastraipa"/>
                    <w:numPr>
                      <w:ilvl w:val="0"/>
                      <w:numId w:val="16"/>
                    </w:numPr>
                    <w:tabs>
                      <w:tab w:val="clear" w:pos="720"/>
                      <w:tab w:val="num" w:pos="307"/>
                    </w:tabs>
                    <w:spacing w:after="0" w:line="278" w:lineRule="auto"/>
                    <w:ind w:hanging="697"/>
                    <w:rPr>
                      <w:rFonts w:ascii="Times New Roman" w:eastAsia="Times New Roman" w:hAnsi="Times New Roman" w:cs="Times New Roman"/>
                      <w:color w:val="000000"/>
                      <w:sz w:val="24"/>
                      <w:szCs w:val="24"/>
                    </w:rPr>
                  </w:pPr>
                  <w:r w:rsidRPr="00976575">
                    <w:rPr>
                      <w:rFonts w:ascii="Times New Roman" w:eastAsia="Times New Roman" w:hAnsi="Times New Roman" w:cs="Times New Roman"/>
                      <w:color w:val="000000"/>
                      <w:sz w:val="24"/>
                      <w:szCs w:val="24"/>
                    </w:rPr>
                    <w:t>Elektrinis suvirinimas (stiprioji srovė)</w:t>
                  </w:r>
                </w:p>
                <w:p w14:paraId="097C5341" w14:textId="77777777" w:rsidR="00E31122" w:rsidRPr="00976575" w:rsidRDefault="00E31122" w:rsidP="001423C6">
                  <w:pPr>
                    <w:pStyle w:val="Sraopastraipa"/>
                    <w:numPr>
                      <w:ilvl w:val="0"/>
                      <w:numId w:val="16"/>
                    </w:numPr>
                    <w:tabs>
                      <w:tab w:val="clear" w:pos="720"/>
                      <w:tab w:val="num" w:pos="307"/>
                    </w:tabs>
                    <w:spacing w:after="0" w:line="278" w:lineRule="auto"/>
                    <w:ind w:hanging="697"/>
                    <w:rPr>
                      <w:rFonts w:ascii="Times New Roman" w:eastAsia="Times New Roman" w:hAnsi="Times New Roman" w:cs="Times New Roman"/>
                      <w:color w:val="000000"/>
                      <w:sz w:val="24"/>
                      <w:szCs w:val="24"/>
                    </w:rPr>
                  </w:pPr>
                  <w:r w:rsidRPr="00976575">
                    <w:rPr>
                      <w:rFonts w:ascii="Times New Roman" w:eastAsia="Times New Roman" w:hAnsi="Times New Roman" w:cs="Times New Roman"/>
                      <w:color w:val="000000"/>
                      <w:sz w:val="24"/>
                      <w:szCs w:val="24"/>
                    </w:rPr>
                    <w:t>Lydymo kanalas (stiprioji srovė)</w:t>
                  </w:r>
                </w:p>
                <w:p w14:paraId="0192ABE0" w14:textId="77777777" w:rsidR="00E31122" w:rsidRPr="00976575" w:rsidRDefault="00E31122" w:rsidP="001423C6">
                  <w:pPr>
                    <w:pStyle w:val="Sraopastraipa"/>
                    <w:numPr>
                      <w:ilvl w:val="0"/>
                      <w:numId w:val="16"/>
                    </w:numPr>
                    <w:tabs>
                      <w:tab w:val="clear" w:pos="720"/>
                      <w:tab w:val="num" w:pos="307"/>
                    </w:tabs>
                    <w:spacing w:after="0" w:line="278" w:lineRule="auto"/>
                    <w:ind w:hanging="697"/>
                    <w:rPr>
                      <w:rFonts w:ascii="Times New Roman" w:eastAsia="Times New Roman" w:hAnsi="Times New Roman" w:cs="Times New Roman"/>
                      <w:color w:val="000000"/>
                      <w:sz w:val="24"/>
                      <w:szCs w:val="24"/>
                    </w:rPr>
                  </w:pPr>
                  <w:r w:rsidRPr="00976575">
                    <w:rPr>
                      <w:rFonts w:ascii="Times New Roman" w:eastAsia="Times New Roman" w:hAnsi="Times New Roman" w:cs="Times New Roman"/>
                      <w:color w:val="000000"/>
                      <w:sz w:val="24"/>
                      <w:szCs w:val="24"/>
                    </w:rPr>
                    <w:t>Uždegimo žvakė (aukštoji įtampa)</w:t>
                  </w:r>
                </w:p>
                <w:p w14:paraId="72D859E2" w14:textId="77777777" w:rsidR="00E31122" w:rsidRPr="00976575" w:rsidRDefault="00E31122" w:rsidP="001423C6">
                  <w:pPr>
                    <w:pStyle w:val="Sraopastraipa"/>
                    <w:numPr>
                      <w:ilvl w:val="0"/>
                      <w:numId w:val="16"/>
                    </w:numPr>
                    <w:tabs>
                      <w:tab w:val="clear" w:pos="720"/>
                      <w:tab w:val="num" w:pos="307"/>
                    </w:tabs>
                    <w:spacing w:after="0" w:line="278" w:lineRule="auto"/>
                    <w:ind w:hanging="697"/>
                    <w:rPr>
                      <w:rFonts w:ascii="Times New Roman" w:eastAsia="Times New Roman" w:hAnsi="Times New Roman" w:cs="Times New Roman"/>
                      <w:color w:val="000000"/>
                      <w:sz w:val="24"/>
                      <w:szCs w:val="24"/>
                    </w:rPr>
                  </w:pPr>
                  <w:r w:rsidRPr="00976575">
                    <w:rPr>
                      <w:rFonts w:ascii="Times New Roman" w:eastAsia="Times New Roman" w:hAnsi="Times New Roman" w:cs="Times New Roman"/>
                      <w:color w:val="000000"/>
                      <w:sz w:val="24"/>
                      <w:szCs w:val="24"/>
                    </w:rPr>
                    <w:t>Apsauginiai rageliai (aukštoji įtampa)</w:t>
                  </w:r>
                </w:p>
                <w:p w14:paraId="70FD2511" w14:textId="77777777" w:rsidR="00E31122" w:rsidRPr="00976575" w:rsidRDefault="00E31122" w:rsidP="001423C6">
                  <w:pPr>
                    <w:pStyle w:val="Sraopastraipa"/>
                    <w:numPr>
                      <w:ilvl w:val="0"/>
                      <w:numId w:val="16"/>
                    </w:numPr>
                    <w:tabs>
                      <w:tab w:val="clear" w:pos="720"/>
                      <w:tab w:val="num" w:pos="307"/>
                    </w:tabs>
                    <w:spacing w:after="0" w:line="278" w:lineRule="auto"/>
                    <w:ind w:hanging="697"/>
                    <w:rPr>
                      <w:rFonts w:ascii="Times New Roman" w:eastAsia="Times New Roman" w:hAnsi="Times New Roman" w:cs="Times New Roman"/>
                      <w:color w:val="000000"/>
                      <w:sz w:val="24"/>
                      <w:szCs w:val="24"/>
                    </w:rPr>
                  </w:pPr>
                  <w:proofErr w:type="spellStart"/>
                  <w:r w:rsidRPr="00976575">
                    <w:rPr>
                      <w:rFonts w:ascii="Times New Roman" w:eastAsia="Times New Roman" w:hAnsi="Times New Roman" w:cs="Times New Roman"/>
                      <w:color w:val="000000"/>
                      <w:sz w:val="24"/>
                      <w:szCs w:val="24"/>
                    </w:rPr>
                    <w:t>Tomsono</w:t>
                  </w:r>
                  <w:proofErr w:type="spellEnd"/>
                  <w:r w:rsidRPr="00976575">
                    <w:rPr>
                      <w:rFonts w:ascii="Times New Roman" w:eastAsia="Times New Roman" w:hAnsi="Times New Roman" w:cs="Times New Roman"/>
                      <w:color w:val="000000"/>
                      <w:sz w:val="24"/>
                      <w:szCs w:val="24"/>
                    </w:rPr>
                    <w:t xml:space="preserve"> žiedo eksperimentas</w:t>
                  </w:r>
                </w:p>
                <w:p w14:paraId="4E916CDD" w14:textId="173DF932" w:rsidR="00E31122" w:rsidRPr="00C80DFE" w:rsidRDefault="00976575" w:rsidP="002B1CF6">
                  <w:pPr>
                    <w:spacing w:after="0" w:line="240" w:lineRule="auto"/>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b/>
                      <w:color w:val="000000"/>
                      <w:sz w:val="24"/>
                      <w:szCs w:val="24"/>
                      <w:lang w:val="lt-LT" w:eastAsia="lt-LT"/>
                    </w:rPr>
                    <w:t>Rinkinį turi sudaryti ne mažiau kaip tokios ar lygiavertės savo savybėmis priemonės</w:t>
                  </w:r>
                  <w:r w:rsidR="001423C6" w:rsidRPr="00C80DFE">
                    <w:rPr>
                      <w:rFonts w:ascii="Times New Roman" w:eastAsia="Times New Roman" w:hAnsi="Times New Roman" w:cs="Times New Roman"/>
                      <w:b/>
                      <w:color w:val="000000"/>
                      <w:sz w:val="24"/>
                      <w:szCs w:val="24"/>
                      <w:lang w:val="lt-LT" w:eastAsia="lt-LT"/>
                    </w:rPr>
                    <w:t>:</w:t>
                  </w:r>
                </w:p>
                <w:p w14:paraId="3C0A44D5" w14:textId="77777777" w:rsidR="00E31122" w:rsidRPr="00976575" w:rsidRDefault="00E31122" w:rsidP="002B1CF6">
                  <w:pPr>
                    <w:pStyle w:val="Betarp"/>
                    <w:numPr>
                      <w:ilvl w:val="0"/>
                      <w:numId w:val="17"/>
                    </w:numPr>
                    <w:tabs>
                      <w:tab w:val="clear" w:pos="720"/>
                      <w:tab w:val="num" w:pos="307"/>
                    </w:tabs>
                    <w:ind w:left="0" w:hanging="697"/>
                    <w:rPr>
                      <w:rFonts w:ascii="Times New Roman" w:hAnsi="Times New Roman" w:cs="Times New Roman"/>
                      <w:sz w:val="24"/>
                      <w:szCs w:val="24"/>
                    </w:rPr>
                  </w:pPr>
                  <w:r w:rsidRPr="00976575">
                    <w:rPr>
                      <w:rFonts w:ascii="Times New Roman" w:hAnsi="Times New Roman" w:cs="Times New Roman"/>
                      <w:sz w:val="24"/>
                      <w:szCs w:val="24"/>
                    </w:rPr>
                    <w:t>Ritės pagrindas (nemažiau kaip 2 vnt.);</w:t>
                  </w:r>
                </w:p>
                <w:p w14:paraId="70FF8474" w14:textId="3058741B" w:rsidR="00E31122" w:rsidRPr="00976575" w:rsidRDefault="00E1518D" w:rsidP="002B1CF6">
                  <w:pPr>
                    <w:pStyle w:val="Betarp"/>
                    <w:numPr>
                      <w:ilvl w:val="0"/>
                      <w:numId w:val="17"/>
                    </w:numPr>
                    <w:tabs>
                      <w:tab w:val="clear" w:pos="720"/>
                      <w:tab w:val="num" w:pos="307"/>
                    </w:tabs>
                    <w:ind w:left="0" w:firstLine="0"/>
                    <w:jc w:val="both"/>
                    <w:rPr>
                      <w:rFonts w:ascii="Times New Roman" w:hAnsi="Times New Roman" w:cs="Times New Roman"/>
                      <w:sz w:val="24"/>
                      <w:szCs w:val="24"/>
                    </w:rPr>
                  </w:pPr>
                  <w:r w:rsidRPr="00E1518D">
                    <w:rPr>
                      <w:rFonts w:ascii="Times New Roman" w:hAnsi="Times New Roman" w:cs="Times New Roman"/>
                      <w:sz w:val="24"/>
                      <w:szCs w:val="24"/>
                    </w:rPr>
                    <w:t xml:space="preserve">Suvirinimo demonstravimo elementų </w:t>
                  </w:r>
                  <w:r>
                    <w:rPr>
                      <w:rFonts w:ascii="Times New Roman" w:hAnsi="Times New Roman" w:cs="Times New Roman"/>
                      <w:sz w:val="24"/>
                      <w:szCs w:val="24"/>
                    </w:rPr>
                    <w:t>k</w:t>
                  </w:r>
                  <w:r w:rsidRPr="00E1518D">
                    <w:rPr>
                      <w:rFonts w:ascii="Times New Roman" w:hAnsi="Times New Roman" w:cs="Times New Roman"/>
                      <w:sz w:val="24"/>
                      <w:szCs w:val="24"/>
                    </w:rPr>
                    <w:t>omplektas</w:t>
                  </w:r>
                  <w:r>
                    <w:rPr>
                      <w:rFonts w:ascii="Times New Roman" w:hAnsi="Times New Roman" w:cs="Times New Roman"/>
                      <w:sz w:val="24"/>
                      <w:szCs w:val="24"/>
                    </w:rPr>
                    <w:t>(</w:t>
                  </w:r>
                  <w:r w:rsidR="00976575" w:rsidRPr="00976575">
                    <w:rPr>
                      <w:rFonts w:ascii="Times New Roman" w:hAnsi="Times New Roman" w:cs="Times New Roman"/>
                      <w:sz w:val="24"/>
                      <w:szCs w:val="24"/>
                    </w:rPr>
                    <w:t>Suvirinimo juostelių</w:t>
                  </w:r>
                  <w:r>
                    <w:rPr>
                      <w:rFonts w:ascii="Times New Roman" w:hAnsi="Times New Roman" w:cs="Times New Roman"/>
                      <w:sz w:val="24"/>
                      <w:szCs w:val="24"/>
                    </w:rPr>
                    <w:t>)</w:t>
                  </w:r>
                  <w:r w:rsidR="00976575" w:rsidRPr="00976575">
                    <w:rPr>
                      <w:rFonts w:ascii="Times New Roman" w:hAnsi="Times New Roman" w:cs="Times New Roman"/>
                      <w:sz w:val="24"/>
                      <w:szCs w:val="24"/>
                    </w:rPr>
                    <w:t>, kai komplekte ne mažiau 10 vnt. juostelių</w:t>
                  </w:r>
                  <w:r w:rsidR="00E31122" w:rsidRPr="00976575">
                    <w:rPr>
                      <w:rFonts w:ascii="Times New Roman" w:hAnsi="Times New Roman" w:cs="Times New Roman"/>
                      <w:sz w:val="24"/>
                      <w:szCs w:val="24"/>
                    </w:rPr>
                    <w:t>;</w:t>
                  </w:r>
                </w:p>
                <w:p w14:paraId="1589579F" w14:textId="79FB638F" w:rsidR="00E31122" w:rsidRDefault="00D260A8" w:rsidP="00D260A8">
                  <w:pPr>
                    <w:pStyle w:val="Betarp"/>
                    <w:numPr>
                      <w:ilvl w:val="0"/>
                      <w:numId w:val="17"/>
                    </w:numPr>
                    <w:tabs>
                      <w:tab w:val="clear" w:pos="720"/>
                      <w:tab w:val="num" w:pos="307"/>
                    </w:tabs>
                    <w:ind w:left="23" w:firstLine="0"/>
                    <w:jc w:val="both"/>
                    <w:rPr>
                      <w:rFonts w:ascii="Times New Roman" w:hAnsi="Times New Roman" w:cs="Times New Roman"/>
                      <w:sz w:val="24"/>
                      <w:szCs w:val="24"/>
                    </w:rPr>
                  </w:pPr>
                  <w:r w:rsidRPr="00D260A8">
                    <w:rPr>
                      <w:rFonts w:ascii="Times New Roman" w:hAnsi="Times New Roman" w:cs="Times New Roman"/>
                      <w:sz w:val="24"/>
                      <w:szCs w:val="24"/>
                    </w:rPr>
                    <w:lastRenderedPageBreak/>
                    <w:t>Mažo apvijų skaičiaus ritė</w:t>
                  </w:r>
                  <w:r>
                    <w:rPr>
                      <w:rFonts w:ascii="Times New Roman" w:hAnsi="Times New Roman" w:cs="Times New Roman"/>
                      <w:sz w:val="24"/>
                      <w:szCs w:val="24"/>
                    </w:rPr>
                    <w:t xml:space="preserve"> (PVZ. 5 vijos)</w:t>
                  </w:r>
                  <w:r w:rsidRPr="00D260A8">
                    <w:rPr>
                      <w:rFonts w:ascii="Times New Roman" w:hAnsi="Times New Roman" w:cs="Times New Roman"/>
                      <w:sz w:val="24"/>
                      <w:szCs w:val="24"/>
                    </w:rPr>
                    <w:t>, tinkama stipriosios srov</w:t>
                  </w:r>
                  <w:r>
                    <w:rPr>
                      <w:rFonts w:ascii="Times New Roman" w:hAnsi="Times New Roman" w:cs="Times New Roman"/>
                      <w:sz w:val="24"/>
                      <w:szCs w:val="24"/>
                    </w:rPr>
                    <w:t>ės demonstravimo eksperimentams</w:t>
                  </w:r>
                  <w:r w:rsidR="00E31122" w:rsidRPr="001423C6">
                    <w:rPr>
                      <w:rFonts w:ascii="Times New Roman" w:hAnsi="Times New Roman" w:cs="Times New Roman"/>
                      <w:sz w:val="24"/>
                      <w:szCs w:val="24"/>
                    </w:rPr>
                    <w:t>;</w:t>
                  </w:r>
                </w:p>
                <w:p w14:paraId="50F31D71" w14:textId="6F554151" w:rsidR="00E31122" w:rsidRPr="001423C6" w:rsidRDefault="001423C6" w:rsidP="001423C6">
                  <w:pPr>
                    <w:pStyle w:val="Betarp"/>
                    <w:numPr>
                      <w:ilvl w:val="0"/>
                      <w:numId w:val="17"/>
                    </w:numPr>
                    <w:tabs>
                      <w:tab w:val="clear" w:pos="720"/>
                      <w:tab w:val="num" w:pos="307"/>
                    </w:tabs>
                    <w:ind w:left="23" w:firstLine="0"/>
                    <w:rPr>
                      <w:rFonts w:ascii="Times New Roman" w:hAnsi="Times New Roman" w:cs="Times New Roman"/>
                      <w:sz w:val="24"/>
                      <w:szCs w:val="24"/>
                    </w:rPr>
                  </w:pPr>
                  <w:r w:rsidRPr="00626733">
                    <w:rPr>
                      <w:rFonts w:ascii="Times New Roman" w:hAnsi="Times New Roman" w:cs="Times New Roman"/>
                      <w:sz w:val="24"/>
                      <w:szCs w:val="24"/>
                    </w:rPr>
                    <w:t>Auk</w:t>
                  </w:r>
                  <w:r>
                    <w:rPr>
                      <w:rFonts w:ascii="Times New Roman" w:hAnsi="Times New Roman" w:cs="Times New Roman"/>
                      <w:sz w:val="24"/>
                      <w:szCs w:val="24"/>
                    </w:rPr>
                    <w:t>štos įtampos ritė</w:t>
                  </w:r>
                  <w:r w:rsidRPr="008D527D">
                    <w:rPr>
                      <w:rFonts w:ascii="Segoe UI" w:eastAsia="Times New Roman" w:hAnsi="Segoe UI" w:cs="Segoe UI"/>
                      <w:sz w:val="21"/>
                      <w:szCs w:val="21"/>
                      <w:lang w:eastAsia="lt-LT"/>
                    </w:rPr>
                    <w:t xml:space="preserve"> </w:t>
                  </w:r>
                  <w:r w:rsidRPr="008D527D">
                    <w:rPr>
                      <w:rFonts w:ascii="Times New Roman" w:hAnsi="Times New Roman" w:cs="Times New Roman"/>
                      <w:sz w:val="24"/>
                      <w:szCs w:val="24"/>
                    </w:rPr>
                    <w:t xml:space="preserve">tinkama aukštos įtampos </w:t>
                  </w:r>
                  <w:r>
                    <w:rPr>
                      <w:rFonts w:ascii="Times New Roman" w:hAnsi="Times New Roman" w:cs="Times New Roman"/>
                      <w:sz w:val="24"/>
                      <w:szCs w:val="24"/>
                    </w:rPr>
                    <w:t>d</w:t>
                  </w:r>
                  <w:r w:rsidRPr="008D527D">
                    <w:rPr>
                      <w:rFonts w:ascii="Times New Roman" w:hAnsi="Times New Roman" w:cs="Times New Roman"/>
                      <w:sz w:val="24"/>
                      <w:szCs w:val="24"/>
                    </w:rPr>
                    <w:t>emonstraciniams bandymams</w:t>
                  </w:r>
                </w:p>
                <w:p w14:paraId="19BD581D" w14:textId="2204F16C" w:rsidR="00E31122" w:rsidRPr="00626733" w:rsidRDefault="00244A5E" w:rsidP="00244A5E">
                  <w:pPr>
                    <w:pStyle w:val="Betarp"/>
                    <w:numPr>
                      <w:ilvl w:val="0"/>
                      <w:numId w:val="17"/>
                    </w:numPr>
                    <w:tabs>
                      <w:tab w:val="clear" w:pos="720"/>
                      <w:tab w:val="num" w:pos="165"/>
                      <w:tab w:val="left" w:pos="307"/>
                    </w:tabs>
                    <w:ind w:left="23" w:firstLine="0"/>
                    <w:jc w:val="both"/>
                    <w:rPr>
                      <w:rFonts w:ascii="Times New Roman" w:hAnsi="Times New Roman" w:cs="Times New Roman"/>
                      <w:sz w:val="24"/>
                      <w:szCs w:val="24"/>
                    </w:rPr>
                  </w:pPr>
                  <w:r w:rsidRPr="00244A5E">
                    <w:rPr>
                      <w:rFonts w:ascii="Times New Roman" w:hAnsi="Times New Roman" w:cs="Times New Roman"/>
                      <w:sz w:val="24"/>
                      <w:szCs w:val="24"/>
                    </w:rPr>
                    <w:t>Tinklo įtampos ritė, tinkama transformatoriaus veikimo demonstravimui ir eksperimentams atlikti.</w:t>
                  </w:r>
                  <w:r w:rsidRPr="00626733">
                    <w:rPr>
                      <w:rFonts w:ascii="Times New Roman" w:hAnsi="Times New Roman" w:cs="Times New Roman"/>
                      <w:sz w:val="24"/>
                      <w:szCs w:val="24"/>
                    </w:rPr>
                    <w:t xml:space="preserve"> </w:t>
                  </w:r>
                  <w:r>
                    <w:rPr>
                      <w:rFonts w:ascii="Times New Roman" w:hAnsi="Times New Roman" w:cs="Times New Roman"/>
                      <w:sz w:val="24"/>
                      <w:szCs w:val="24"/>
                    </w:rPr>
                    <w:t>A</w:t>
                  </w:r>
                  <w:r w:rsidRPr="00244A5E">
                    <w:rPr>
                      <w:rFonts w:ascii="Times New Roman" w:hAnsi="Times New Roman" w:cs="Times New Roman"/>
                      <w:sz w:val="24"/>
                      <w:szCs w:val="24"/>
                    </w:rPr>
                    <w:t>pvijų skaičius ne mažesnis kaip 500.</w:t>
                  </w:r>
                </w:p>
                <w:p w14:paraId="0FE9FEC5" w14:textId="77777777" w:rsidR="00E31122" w:rsidRPr="00626733" w:rsidRDefault="00E31122" w:rsidP="001423C6">
                  <w:pPr>
                    <w:pStyle w:val="Betarp"/>
                    <w:numPr>
                      <w:ilvl w:val="0"/>
                      <w:numId w:val="17"/>
                    </w:numPr>
                    <w:tabs>
                      <w:tab w:val="clear" w:pos="720"/>
                      <w:tab w:val="num" w:pos="307"/>
                    </w:tabs>
                    <w:ind w:hanging="697"/>
                    <w:rPr>
                      <w:rFonts w:ascii="Times New Roman" w:hAnsi="Times New Roman" w:cs="Times New Roman"/>
                      <w:sz w:val="24"/>
                      <w:szCs w:val="24"/>
                    </w:rPr>
                  </w:pPr>
                  <w:r w:rsidRPr="00626733">
                    <w:rPr>
                      <w:rFonts w:ascii="Times New Roman" w:hAnsi="Times New Roman" w:cs="Times New Roman"/>
                      <w:sz w:val="24"/>
                      <w:szCs w:val="24"/>
                    </w:rPr>
                    <w:t>U formos šerdis su I formos šerdimi ir fiksavimo įtaisu;</w:t>
                  </w:r>
                </w:p>
                <w:p w14:paraId="1EDF81D1" w14:textId="77777777" w:rsidR="00E31122" w:rsidRPr="00626733" w:rsidRDefault="00E31122" w:rsidP="001423C6">
                  <w:pPr>
                    <w:pStyle w:val="Betarp"/>
                    <w:numPr>
                      <w:ilvl w:val="0"/>
                      <w:numId w:val="17"/>
                    </w:numPr>
                    <w:tabs>
                      <w:tab w:val="clear" w:pos="720"/>
                      <w:tab w:val="num" w:pos="307"/>
                    </w:tabs>
                    <w:ind w:hanging="697"/>
                    <w:rPr>
                      <w:rFonts w:ascii="Times New Roman" w:hAnsi="Times New Roman" w:cs="Times New Roman"/>
                      <w:sz w:val="24"/>
                      <w:szCs w:val="24"/>
                    </w:rPr>
                  </w:pPr>
                  <w:r w:rsidRPr="00626733">
                    <w:rPr>
                      <w:rFonts w:ascii="Times New Roman" w:hAnsi="Times New Roman" w:cs="Times New Roman"/>
                      <w:sz w:val="24"/>
                      <w:szCs w:val="24"/>
                    </w:rPr>
                    <w:t>Plaukiojančiųjų žiedų pora;</w:t>
                  </w:r>
                </w:p>
                <w:p w14:paraId="7F83F5E1" w14:textId="77777777" w:rsidR="00E31122" w:rsidRPr="00626733" w:rsidRDefault="00E31122" w:rsidP="001423C6">
                  <w:pPr>
                    <w:pStyle w:val="Betarp"/>
                    <w:numPr>
                      <w:ilvl w:val="0"/>
                      <w:numId w:val="17"/>
                    </w:numPr>
                    <w:tabs>
                      <w:tab w:val="clear" w:pos="720"/>
                      <w:tab w:val="num" w:pos="307"/>
                    </w:tabs>
                    <w:ind w:hanging="697"/>
                    <w:rPr>
                      <w:rFonts w:ascii="Times New Roman" w:hAnsi="Times New Roman" w:cs="Times New Roman"/>
                      <w:sz w:val="24"/>
                      <w:szCs w:val="24"/>
                    </w:rPr>
                  </w:pPr>
                  <w:r w:rsidRPr="00626733">
                    <w:rPr>
                      <w:rFonts w:ascii="Times New Roman" w:hAnsi="Times New Roman" w:cs="Times New Roman"/>
                      <w:sz w:val="24"/>
                      <w:szCs w:val="24"/>
                    </w:rPr>
                    <w:t>Lydymo lovelis;</w:t>
                  </w:r>
                </w:p>
                <w:p w14:paraId="3FE3E678" w14:textId="77777777" w:rsidR="00E31122" w:rsidRPr="00626733" w:rsidRDefault="00E31122" w:rsidP="001423C6">
                  <w:pPr>
                    <w:pStyle w:val="Betarp"/>
                    <w:numPr>
                      <w:ilvl w:val="0"/>
                      <w:numId w:val="17"/>
                    </w:numPr>
                    <w:tabs>
                      <w:tab w:val="clear" w:pos="720"/>
                      <w:tab w:val="num" w:pos="307"/>
                    </w:tabs>
                    <w:ind w:hanging="697"/>
                    <w:rPr>
                      <w:rFonts w:ascii="Times New Roman" w:hAnsi="Times New Roman" w:cs="Times New Roman"/>
                      <w:sz w:val="24"/>
                      <w:szCs w:val="24"/>
                    </w:rPr>
                  </w:pPr>
                  <w:r w:rsidRPr="00626733">
                    <w:rPr>
                      <w:rFonts w:ascii="Times New Roman" w:hAnsi="Times New Roman" w:cs="Times New Roman"/>
                      <w:sz w:val="24"/>
                      <w:szCs w:val="24"/>
                    </w:rPr>
                    <w:t>Izoliaciniai strypai su sriegiu (nemažiau kaip 2 vnt.);</w:t>
                  </w:r>
                </w:p>
                <w:p w14:paraId="097FAB34" w14:textId="57843483" w:rsidR="00E31122" w:rsidRPr="00942056" w:rsidRDefault="00AA6CE3" w:rsidP="00020324">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Atskiri rinkinio elementai turi būti tarpusavyje techniškai suderinti ir sudaryti galimybę atlikti techninėje specifikacijoje numatytus eksperimentus</w:t>
                  </w:r>
                  <w:r w:rsidRPr="00942056">
                    <w:rPr>
                      <w:rFonts w:ascii="Times New Roman" w:eastAsia="Times New Roman" w:hAnsi="Times New Roman" w:cs="Times New Roman"/>
                      <w:color w:val="000000"/>
                      <w:sz w:val="24"/>
                      <w:szCs w:val="24"/>
                      <w:lang w:val="lt-LT" w:eastAsia="lt-LT"/>
                    </w:rPr>
                    <w:t>.</w:t>
                  </w:r>
                </w:p>
              </w:tc>
            </w:tr>
          </w:tbl>
          <w:p w14:paraId="68AB3447" w14:textId="77777777" w:rsidR="00E31122" w:rsidRPr="00942056" w:rsidRDefault="00E31122" w:rsidP="007B5B2C">
            <w:pPr>
              <w:rPr>
                <w:rFonts w:ascii="Times New Roman" w:eastAsia="Times New Roman" w:hAnsi="Times New Roman" w:cs="Times New Roman"/>
                <w:color w:val="000000"/>
                <w:sz w:val="24"/>
                <w:szCs w:val="24"/>
                <w:highlight w:val="darkYellow"/>
                <w:lang w:val="lt-LT" w:eastAsia="lt-LT"/>
              </w:rPr>
            </w:pPr>
          </w:p>
        </w:tc>
      </w:tr>
      <w:tr w:rsidR="00E31122" w:rsidRPr="00E22BB6" w14:paraId="43CB443C" w14:textId="77777777" w:rsidTr="00261EED">
        <w:trPr>
          <w:jc w:val="center"/>
        </w:trPr>
        <w:tc>
          <w:tcPr>
            <w:tcW w:w="560" w:type="dxa"/>
          </w:tcPr>
          <w:p w14:paraId="502508D9" w14:textId="77777777" w:rsidR="00E31122" w:rsidRPr="00B9017D" w:rsidRDefault="00E31122" w:rsidP="004178E8">
            <w:pPr>
              <w:pStyle w:val="Sraopastraipa"/>
              <w:numPr>
                <w:ilvl w:val="0"/>
                <w:numId w:val="6"/>
              </w:numPr>
              <w:rPr>
                <w:rFonts w:ascii="Times New Roman" w:hAnsi="Times New Roman" w:cs="Times New Roman"/>
                <w:b/>
              </w:rPr>
            </w:pPr>
          </w:p>
        </w:tc>
        <w:tc>
          <w:tcPr>
            <w:tcW w:w="1976" w:type="dxa"/>
          </w:tcPr>
          <w:p w14:paraId="0103B2B2" w14:textId="77777777" w:rsidR="00E31122" w:rsidRPr="00C80DFE" w:rsidRDefault="00D71232" w:rsidP="0067674A">
            <w:pPr>
              <w:jc w:val="both"/>
              <w:rPr>
                <w:rFonts w:ascii="Times New Roman" w:hAnsi="Times New Roman" w:cs="Times New Roman"/>
                <w:sz w:val="24"/>
                <w:szCs w:val="24"/>
                <w:lang w:val="lt-LT"/>
              </w:rPr>
            </w:pPr>
            <w:r w:rsidRPr="00C80DFE">
              <w:rPr>
                <w:rFonts w:ascii="Times New Roman" w:hAnsi="Times New Roman" w:cs="Times New Roman"/>
                <w:sz w:val="24"/>
                <w:szCs w:val="24"/>
                <w:lang w:val="lt-LT"/>
              </w:rPr>
              <w:t xml:space="preserve">Edukacinis mechanikos ir paprastųjų mechanizmų demonstravimo rinkinys </w:t>
            </w:r>
          </w:p>
          <w:p w14:paraId="753767A2" w14:textId="7D45E602" w:rsidR="00D71232" w:rsidRPr="00E65779" w:rsidRDefault="00D71232" w:rsidP="007B5B2C">
            <w:pPr>
              <w:jc w:val="center"/>
              <w:rPr>
                <w:rFonts w:ascii="Times New Roman" w:eastAsia="Times New Roman" w:hAnsi="Times New Roman" w:cs="Times New Roman"/>
                <w:color w:val="000000"/>
                <w:sz w:val="24"/>
                <w:szCs w:val="24"/>
                <w:lang w:eastAsia="lt-LT"/>
              </w:rPr>
            </w:pPr>
          </w:p>
        </w:tc>
        <w:tc>
          <w:tcPr>
            <w:tcW w:w="870" w:type="dxa"/>
          </w:tcPr>
          <w:p w14:paraId="698FA41D" w14:textId="77777777" w:rsidR="00E31122" w:rsidRPr="00E65779" w:rsidRDefault="00E31122" w:rsidP="007B5B2C">
            <w:pPr>
              <w:jc w:val="center"/>
              <w:rPr>
                <w:rFonts w:ascii="Times New Roman" w:hAnsi="Times New Roman" w:cs="Times New Roman"/>
                <w:sz w:val="24"/>
                <w:szCs w:val="24"/>
              </w:rPr>
            </w:pPr>
            <w:r>
              <w:rPr>
                <w:rFonts w:ascii="Times New Roman" w:hAnsi="Times New Roman" w:cs="Times New Roman"/>
                <w:sz w:val="24"/>
                <w:szCs w:val="24"/>
              </w:rPr>
              <w:t>1</w:t>
            </w:r>
          </w:p>
        </w:tc>
        <w:tc>
          <w:tcPr>
            <w:tcW w:w="6795" w:type="dxa"/>
          </w:tcPr>
          <w:p w14:paraId="1F40A069" w14:textId="161F1458" w:rsidR="00484404" w:rsidRPr="00484404" w:rsidRDefault="00484404" w:rsidP="00484404">
            <w:pPr>
              <w:jc w:val="both"/>
              <w:rPr>
                <w:rFonts w:ascii="Times New Roman" w:eastAsia="Times New Roman" w:hAnsi="Times New Roman" w:cs="Times New Roman"/>
                <w:color w:val="000000"/>
                <w:sz w:val="24"/>
                <w:szCs w:val="24"/>
                <w:lang w:val="lt-LT" w:eastAsia="lt-LT"/>
              </w:rPr>
            </w:pPr>
            <w:r>
              <w:rPr>
                <w:rFonts w:ascii="Times New Roman" w:eastAsia="Times New Roman" w:hAnsi="Times New Roman" w:cs="Times New Roman"/>
                <w:color w:val="000000"/>
                <w:sz w:val="24"/>
                <w:szCs w:val="24"/>
                <w:lang w:val="lt-LT" w:eastAsia="lt-LT"/>
              </w:rPr>
              <w:t>S</w:t>
            </w:r>
            <w:r w:rsidRPr="00484404">
              <w:rPr>
                <w:rFonts w:ascii="Times New Roman" w:eastAsia="Times New Roman" w:hAnsi="Times New Roman" w:cs="Times New Roman"/>
                <w:color w:val="000000"/>
                <w:sz w:val="24"/>
                <w:szCs w:val="24"/>
                <w:lang w:val="lt-LT" w:eastAsia="lt-LT"/>
              </w:rPr>
              <w:t>iūlomu rinkiniu turi būti galima tirti pagrindinius mechanikos dėsnius, jėgų veikimą, pusiausvyrą, paprastųjų mechanizmų veikimą ir mechaninį pranašumą.</w:t>
            </w:r>
          </w:p>
          <w:p w14:paraId="4D67A013" w14:textId="0A56E532" w:rsidR="00E31122" w:rsidRPr="00C80DFE" w:rsidRDefault="00E31122" w:rsidP="001423C6">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Su siūlomu eksperimentų rinkiniu turi būti</w:t>
            </w:r>
            <w:r w:rsidR="004E5B9D" w:rsidRPr="00C80DFE">
              <w:rPr>
                <w:rFonts w:ascii="Times New Roman" w:eastAsia="Times New Roman" w:hAnsi="Times New Roman" w:cs="Times New Roman"/>
                <w:color w:val="000000"/>
                <w:sz w:val="24"/>
                <w:szCs w:val="24"/>
                <w:lang w:val="lt-LT" w:eastAsia="lt-LT"/>
              </w:rPr>
              <w:t xml:space="preserve"> galima atlikti nemažiau kaip 10</w:t>
            </w:r>
            <w:r w:rsidRPr="00C80DFE">
              <w:rPr>
                <w:rFonts w:ascii="Times New Roman" w:eastAsia="Times New Roman" w:hAnsi="Times New Roman" w:cs="Times New Roman"/>
                <w:color w:val="000000"/>
                <w:sz w:val="24"/>
                <w:szCs w:val="24"/>
                <w:lang w:val="lt-LT" w:eastAsia="lt-LT"/>
              </w:rPr>
              <w:t xml:space="preserve"> skirtingų eksperimentų, nemažiau kaip šiomis temomis:</w:t>
            </w:r>
          </w:p>
          <w:p w14:paraId="1B74CA0D" w14:textId="77777777" w:rsidR="00E31122" w:rsidRPr="00C80DFE"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proofErr w:type="spellStart"/>
            <w:r w:rsidRPr="00C80DFE">
              <w:rPr>
                <w:rFonts w:ascii="Times New Roman" w:eastAsia="Times New Roman" w:hAnsi="Times New Roman" w:cs="Times New Roman"/>
                <w:color w:val="000000"/>
                <w:sz w:val="24"/>
                <w:szCs w:val="24"/>
                <w:lang w:eastAsia="lt-LT"/>
              </w:rPr>
              <w:t>Huko</w:t>
            </w:r>
            <w:proofErr w:type="spellEnd"/>
            <w:r w:rsidRPr="00C80DFE">
              <w:rPr>
                <w:rFonts w:ascii="Times New Roman" w:eastAsia="Times New Roman" w:hAnsi="Times New Roman" w:cs="Times New Roman"/>
                <w:color w:val="000000"/>
                <w:sz w:val="24"/>
                <w:szCs w:val="24"/>
                <w:lang w:eastAsia="lt-LT"/>
              </w:rPr>
              <w:t xml:space="preserve"> dėsnis</w:t>
            </w:r>
          </w:p>
          <w:p w14:paraId="6A7823B2" w14:textId="77777777" w:rsidR="00E31122" w:rsidRPr="008D527D"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Jėga ir pasipriešinimas</w:t>
            </w:r>
          </w:p>
          <w:p w14:paraId="1DFE4EBD" w14:textId="77777777" w:rsidR="00E31122" w:rsidRPr="008D527D"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Jėgos skilimas</w:t>
            </w:r>
          </w:p>
          <w:p w14:paraId="401F71CA" w14:textId="77777777" w:rsidR="00E31122" w:rsidRPr="008D527D"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 xml:space="preserve">Nuožulnioji plokštuma </w:t>
            </w:r>
          </w:p>
          <w:p w14:paraId="115D3704" w14:textId="77777777" w:rsidR="00E31122" w:rsidRPr="008D527D"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 xml:space="preserve">Svorio centras </w:t>
            </w:r>
          </w:p>
          <w:p w14:paraId="401445C2" w14:textId="77777777" w:rsidR="00E31122" w:rsidRPr="008D527D"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Vienpusis svertas</w:t>
            </w:r>
          </w:p>
          <w:p w14:paraId="64C4EAE2" w14:textId="77777777" w:rsidR="00E31122" w:rsidRPr="008D527D"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Dvipusis ir tripusis svertas</w:t>
            </w:r>
          </w:p>
          <w:p w14:paraId="7173BDE9" w14:textId="77777777" w:rsidR="00E31122" w:rsidRPr="008D527D"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 xml:space="preserve">Sukimasis </w:t>
            </w:r>
          </w:p>
          <w:p w14:paraId="00497D5F" w14:textId="77777777" w:rsidR="00E31122" w:rsidRPr="008D527D"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Fiksuotas skriemulys</w:t>
            </w:r>
          </w:p>
          <w:p w14:paraId="1E5B6461" w14:textId="77777777" w:rsidR="00E31122" w:rsidRPr="008D527D" w:rsidRDefault="00E31122" w:rsidP="001423C6">
            <w:pPr>
              <w:pStyle w:val="Sraopastraipa"/>
              <w:numPr>
                <w:ilvl w:val="0"/>
                <w:numId w:val="18"/>
              </w:numPr>
              <w:ind w:left="307" w:hanging="307"/>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Fiksuotas ir judantis skriemulys</w:t>
            </w:r>
          </w:p>
          <w:p w14:paraId="49D3E310" w14:textId="399D7153" w:rsidR="00AF7844" w:rsidRPr="00942056" w:rsidRDefault="00AF7844" w:rsidP="00AF7844">
            <w:pPr>
              <w:rPr>
                <w:rFonts w:ascii="Times New Roman" w:eastAsia="Times New Roman" w:hAnsi="Times New Roman" w:cs="Times New Roman"/>
                <w:color w:val="000000"/>
                <w:sz w:val="24"/>
                <w:szCs w:val="24"/>
                <w:lang w:val="lt-LT" w:eastAsia="lt-LT"/>
              </w:rPr>
            </w:pPr>
            <w:r w:rsidRPr="00942056">
              <w:rPr>
                <w:rFonts w:ascii="Times New Roman" w:eastAsia="Times New Roman" w:hAnsi="Times New Roman" w:cs="Times New Roman"/>
                <w:b/>
                <w:color w:val="000000"/>
                <w:sz w:val="24"/>
                <w:szCs w:val="24"/>
                <w:lang w:val="lt-LT" w:eastAsia="lt-LT"/>
              </w:rPr>
              <w:t>Rinkinį turi sudaryti ne mažiau kaip tokios ar lygiavertės savo savybėmis priemonės:</w:t>
            </w:r>
          </w:p>
          <w:p w14:paraId="5FC11B06" w14:textId="1D186B1A" w:rsidR="001423C6" w:rsidRDefault="004E5B9D" w:rsidP="004E5B9D">
            <w:pPr>
              <w:pStyle w:val="Sraopastraipa"/>
              <w:numPr>
                <w:ilvl w:val="0"/>
                <w:numId w:val="19"/>
              </w:numPr>
              <w:tabs>
                <w:tab w:val="left" w:pos="307"/>
              </w:tabs>
              <w:ind w:left="23" w:hanging="23"/>
              <w:jc w:val="both"/>
              <w:rPr>
                <w:rFonts w:ascii="Times New Roman" w:eastAsia="Times New Roman" w:hAnsi="Times New Roman" w:cs="Times New Roman"/>
                <w:color w:val="000000"/>
                <w:sz w:val="24"/>
                <w:szCs w:val="24"/>
                <w:lang w:eastAsia="lt-LT"/>
              </w:rPr>
            </w:pPr>
            <w:r w:rsidRPr="004E5B9D">
              <w:rPr>
                <w:rFonts w:ascii="Times New Roman" w:eastAsia="Times New Roman" w:hAnsi="Times New Roman" w:cs="Times New Roman"/>
                <w:color w:val="000000"/>
                <w:sz w:val="24"/>
                <w:szCs w:val="24"/>
                <w:lang w:eastAsia="lt-LT"/>
              </w:rPr>
              <w:t>Bėgelis arba nuožulnioji plokštuma, tinkama mechanikos eksperimentams atlikti.</w:t>
            </w:r>
          </w:p>
          <w:p w14:paraId="0FEF3019" w14:textId="718F2AD4" w:rsidR="001423C6" w:rsidRDefault="00B75586" w:rsidP="00B75586">
            <w:pPr>
              <w:pStyle w:val="Sraopastraipa"/>
              <w:numPr>
                <w:ilvl w:val="0"/>
                <w:numId w:val="19"/>
              </w:numPr>
              <w:tabs>
                <w:tab w:val="left" w:pos="307"/>
              </w:tabs>
              <w:ind w:left="0" w:firstLine="0"/>
              <w:jc w:val="both"/>
              <w:rPr>
                <w:rFonts w:ascii="Times New Roman" w:eastAsia="Times New Roman" w:hAnsi="Times New Roman" w:cs="Times New Roman"/>
                <w:color w:val="000000"/>
                <w:sz w:val="24"/>
                <w:szCs w:val="24"/>
                <w:lang w:eastAsia="lt-LT"/>
              </w:rPr>
            </w:pPr>
            <w:r w:rsidRPr="00B75586">
              <w:rPr>
                <w:rFonts w:ascii="Times New Roman" w:eastAsia="Times New Roman" w:hAnsi="Times New Roman" w:cs="Times New Roman"/>
                <w:color w:val="000000"/>
                <w:sz w:val="24"/>
                <w:szCs w:val="24"/>
                <w:lang w:eastAsia="lt-LT"/>
              </w:rPr>
              <w:t>Skriemulys, tinkamas fiksuoto ir judančio skriemulio eksperimentams atlikti.</w:t>
            </w:r>
            <w:r>
              <w:t xml:space="preserve"> </w:t>
            </w:r>
            <w:r w:rsidRPr="00B75586">
              <w:rPr>
                <w:rFonts w:ascii="Times New Roman" w:eastAsia="Times New Roman" w:hAnsi="Times New Roman" w:cs="Times New Roman"/>
                <w:color w:val="000000"/>
                <w:sz w:val="24"/>
                <w:szCs w:val="24"/>
                <w:lang w:eastAsia="lt-LT"/>
              </w:rPr>
              <w:t>Skriemulio skersmuo ne didesnis kaip 115 mm.</w:t>
            </w:r>
          </w:p>
          <w:p w14:paraId="5AB4B9C6" w14:textId="6E964A32" w:rsidR="001423C6" w:rsidRDefault="00E31122" w:rsidP="001423C6">
            <w:pPr>
              <w:pStyle w:val="Sraopastraipa"/>
              <w:numPr>
                <w:ilvl w:val="0"/>
                <w:numId w:val="19"/>
              </w:numPr>
              <w:tabs>
                <w:tab w:val="left" w:pos="307"/>
              </w:tabs>
              <w:ind w:left="0" w:firstLine="52"/>
              <w:jc w:val="both"/>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metalinės ašys ne</w:t>
            </w:r>
            <w:r w:rsidR="001423C6">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 xml:space="preserve">mažiau kaip 3 vnt. </w:t>
            </w:r>
          </w:p>
          <w:p w14:paraId="777A2687" w14:textId="6418D590" w:rsidR="00E31122" w:rsidRPr="008D527D" w:rsidRDefault="00E31122" w:rsidP="001423C6">
            <w:pPr>
              <w:pStyle w:val="Sraopastraipa"/>
              <w:numPr>
                <w:ilvl w:val="0"/>
                <w:numId w:val="19"/>
              </w:numPr>
              <w:tabs>
                <w:tab w:val="left" w:pos="307"/>
              </w:tabs>
              <w:ind w:left="0" w:firstLine="52"/>
              <w:jc w:val="both"/>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vamzdiniai spaustukai ne</w:t>
            </w:r>
            <w:r w:rsidR="001423C6">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kaip 5 vnt.;</w:t>
            </w:r>
          </w:p>
          <w:p w14:paraId="24250B58" w14:textId="77777777" w:rsidR="00E31122" w:rsidRPr="008D527D" w:rsidRDefault="00E31122"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Svarstyklės;</w:t>
            </w:r>
          </w:p>
          <w:p w14:paraId="3C310403" w14:textId="77777777" w:rsidR="00E31122" w:rsidRPr="008D527D" w:rsidRDefault="00E31122"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Svarstyklių indai;</w:t>
            </w:r>
          </w:p>
          <w:p w14:paraId="3F73C726" w14:textId="6AEF6A76" w:rsidR="00E31122" w:rsidRPr="008D527D" w:rsidRDefault="00E31122"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Svarelis 10 g su įpjova ne</w:t>
            </w:r>
            <w:r w:rsidR="001423C6">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kaip 8 vnt.;</w:t>
            </w:r>
          </w:p>
          <w:p w14:paraId="57ABD166" w14:textId="4EA5BB88" w:rsidR="00E31122" w:rsidRPr="008D527D" w:rsidRDefault="00E31122"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Svarelis 50 g su įpjova ne</w:t>
            </w:r>
            <w:r w:rsidR="001423C6">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kaip 10 vnt.;</w:t>
            </w:r>
          </w:p>
          <w:p w14:paraId="758D12AA" w14:textId="62484134" w:rsidR="00E31122" w:rsidRPr="008D527D" w:rsidRDefault="00E31122"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Svarelių laikiklis ne</w:t>
            </w:r>
            <w:r w:rsidR="001423C6">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2 vnt.;</w:t>
            </w:r>
          </w:p>
          <w:p w14:paraId="4011F114" w14:textId="77777777" w:rsidR="00E31122" w:rsidRPr="008D527D" w:rsidRDefault="00E31122"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Spiralinė spyruoklė, 150 mm, 10 N;</w:t>
            </w:r>
          </w:p>
          <w:p w14:paraId="0B5A66B5" w14:textId="6C2D0389" w:rsidR="00E31122" w:rsidRPr="008D527D" w:rsidRDefault="00AF7844"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 xml:space="preserve">Gulsčiukas ne mažiau </w:t>
            </w:r>
            <w:r w:rsidR="00E31122" w:rsidRPr="008D527D">
              <w:rPr>
                <w:rFonts w:ascii="Times New Roman" w:eastAsia="Times New Roman" w:hAnsi="Times New Roman" w:cs="Times New Roman"/>
                <w:color w:val="000000"/>
                <w:sz w:val="24"/>
                <w:szCs w:val="24"/>
                <w:lang w:eastAsia="lt-LT"/>
              </w:rPr>
              <w:t>230 mm;</w:t>
            </w:r>
          </w:p>
          <w:p w14:paraId="2622EA73" w14:textId="77777777" w:rsidR="00E31122" w:rsidRPr="008D527D" w:rsidRDefault="00E31122"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Sukamojo momento diskas;</w:t>
            </w:r>
          </w:p>
          <w:p w14:paraId="2488F633" w14:textId="3B5812C0" w:rsidR="00E31122" w:rsidRPr="008D527D" w:rsidRDefault="00E31122"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Tarpinė įvorė 15 mm ne</w:t>
            </w:r>
            <w:r w:rsidR="001423C6">
              <w:rPr>
                <w:rFonts w:ascii="Times New Roman" w:eastAsia="Times New Roman" w:hAnsi="Times New Roman" w:cs="Times New Roman"/>
                <w:color w:val="000000"/>
                <w:sz w:val="24"/>
                <w:szCs w:val="24"/>
                <w:lang w:eastAsia="lt-LT"/>
              </w:rPr>
              <w:t xml:space="preserve"> </w:t>
            </w:r>
            <w:r w:rsidRPr="008D527D">
              <w:rPr>
                <w:rFonts w:ascii="Times New Roman" w:eastAsia="Times New Roman" w:hAnsi="Times New Roman" w:cs="Times New Roman"/>
                <w:color w:val="000000"/>
                <w:sz w:val="24"/>
                <w:szCs w:val="24"/>
                <w:lang w:eastAsia="lt-LT"/>
              </w:rPr>
              <w:t>mažiau kaip 4 vnt.;</w:t>
            </w:r>
          </w:p>
          <w:p w14:paraId="3559D3C0" w14:textId="1DDAB72F" w:rsidR="00E31122" w:rsidRPr="008D527D" w:rsidRDefault="00E31122" w:rsidP="004178E8">
            <w:pPr>
              <w:pStyle w:val="Sraopastraipa"/>
              <w:numPr>
                <w:ilvl w:val="0"/>
                <w:numId w:val="19"/>
              </w:numPr>
              <w:ind w:left="477" w:hanging="425"/>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 xml:space="preserve">Magnetas </w:t>
            </w:r>
            <w:r w:rsidR="00AF7844" w:rsidRPr="008D527D">
              <w:rPr>
                <w:rFonts w:ascii="Times New Roman" w:eastAsia="Times New Roman" w:hAnsi="Times New Roman" w:cs="Times New Roman"/>
                <w:color w:val="000000"/>
                <w:sz w:val="24"/>
                <w:szCs w:val="24"/>
                <w:lang w:eastAsia="lt-LT"/>
              </w:rPr>
              <w:t>su stoveliu</w:t>
            </w:r>
            <w:r w:rsidRPr="008D527D">
              <w:rPr>
                <w:rFonts w:ascii="Times New Roman" w:eastAsia="Times New Roman" w:hAnsi="Times New Roman" w:cs="Times New Roman"/>
                <w:color w:val="000000"/>
                <w:sz w:val="24"/>
                <w:szCs w:val="24"/>
                <w:lang w:eastAsia="lt-LT"/>
              </w:rPr>
              <w:t>;</w:t>
            </w:r>
          </w:p>
          <w:p w14:paraId="521D42B1" w14:textId="52D3F73B" w:rsidR="00E31122" w:rsidRPr="008D527D" w:rsidRDefault="00E31122" w:rsidP="004178E8">
            <w:pPr>
              <w:pStyle w:val="Sraopastraipa"/>
              <w:numPr>
                <w:ilvl w:val="0"/>
                <w:numId w:val="19"/>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lastRenderedPageBreak/>
              <w:t xml:space="preserve">Dinamometras, ne </w:t>
            </w:r>
            <w:r w:rsidR="001423C6">
              <w:rPr>
                <w:rFonts w:ascii="Times New Roman" w:eastAsia="Times New Roman" w:hAnsi="Times New Roman" w:cs="Times New Roman"/>
                <w:color w:val="000000"/>
                <w:sz w:val="24"/>
                <w:szCs w:val="24"/>
                <w:lang w:eastAsia="lt-LT"/>
              </w:rPr>
              <w:t>mažiau</w:t>
            </w:r>
            <w:r w:rsidRPr="008D527D">
              <w:rPr>
                <w:rFonts w:ascii="Times New Roman" w:eastAsia="Times New Roman" w:hAnsi="Times New Roman" w:cs="Times New Roman"/>
                <w:color w:val="000000"/>
                <w:sz w:val="24"/>
                <w:szCs w:val="24"/>
                <w:lang w:eastAsia="lt-LT"/>
              </w:rPr>
              <w:t xml:space="preserve"> kaip 2N;</w:t>
            </w:r>
          </w:p>
          <w:p w14:paraId="47946741" w14:textId="6B004F9D" w:rsidR="00E31122" w:rsidRPr="008D527D" w:rsidRDefault="00E31122" w:rsidP="004178E8">
            <w:pPr>
              <w:pStyle w:val="Sraopastraipa"/>
              <w:numPr>
                <w:ilvl w:val="0"/>
                <w:numId w:val="19"/>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Dinamometra</w:t>
            </w:r>
            <w:r w:rsidR="001423C6">
              <w:rPr>
                <w:rFonts w:ascii="Times New Roman" w:eastAsia="Times New Roman" w:hAnsi="Times New Roman" w:cs="Times New Roman"/>
                <w:color w:val="000000"/>
                <w:sz w:val="24"/>
                <w:szCs w:val="24"/>
                <w:lang w:eastAsia="lt-LT"/>
              </w:rPr>
              <w:t>s, ne mažiau</w:t>
            </w:r>
            <w:r w:rsidRPr="008D527D">
              <w:rPr>
                <w:rFonts w:ascii="Times New Roman" w:eastAsia="Times New Roman" w:hAnsi="Times New Roman" w:cs="Times New Roman"/>
                <w:color w:val="000000"/>
                <w:sz w:val="24"/>
                <w:szCs w:val="24"/>
                <w:lang w:eastAsia="lt-LT"/>
              </w:rPr>
              <w:t xml:space="preserve"> kaip 5N;</w:t>
            </w:r>
          </w:p>
          <w:p w14:paraId="2349F21F" w14:textId="77777777" w:rsidR="00E31122" w:rsidRPr="008D527D" w:rsidRDefault="00E31122" w:rsidP="004178E8">
            <w:pPr>
              <w:pStyle w:val="Sraopastraipa"/>
              <w:numPr>
                <w:ilvl w:val="0"/>
                <w:numId w:val="19"/>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Sukamasis diskas su kaiščiais;</w:t>
            </w:r>
          </w:p>
          <w:p w14:paraId="66DA4A01" w14:textId="0C2E4ADE" w:rsidR="00E31122" w:rsidRPr="008D527D" w:rsidRDefault="00E31122" w:rsidP="004178E8">
            <w:pPr>
              <w:pStyle w:val="Sraopastraipa"/>
              <w:numPr>
                <w:ilvl w:val="0"/>
                <w:numId w:val="19"/>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Atrami</w:t>
            </w:r>
            <w:r w:rsidR="001423C6">
              <w:rPr>
                <w:rFonts w:ascii="Times New Roman" w:eastAsia="Times New Roman" w:hAnsi="Times New Roman" w:cs="Times New Roman"/>
                <w:color w:val="000000"/>
                <w:sz w:val="24"/>
                <w:szCs w:val="24"/>
                <w:lang w:eastAsia="lt-LT"/>
              </w:rPr>
              <w:t>nis rėmelis su dviem kabliais</w:t>
            </w:r>
            <w:r w:rsidRPr="008D527D">
              <w:rPr>
                <w:rFonts w:ascii="Times New Roman" w:eastAsia="Times New Roman" w:hAnsi="Times New Roman" w:cs="Times New Roman"/>
                <w:color w:val="000000"/>
                <w:sz w:val="24"/>
                <w:szCs w:val="24"/>
                <w:lang w:eastAsia="lt-LT"/>
              </w:rPr>
              <w:t>;</w:t>
            </w:r>
          </w:p>
          <w:p w14:paraId="5F55F1C9" w14:textId="77777777" w:rsidR="00E31122" w:rsidRPr="008D527D" w:rsidRDefault="00E31122" w:rsidP="004178E8">
            <w:pPr>
              <w:pStyle w:val="Sraopastraipa"/>
              <w:numPr>
                <w:ilvl w:val="0"/>
                <w:numId w:val="19"/>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Nuožulnioji magnetinė plokštuma;</w:t>
            </w:r>
          </w:p>
          <w:p w14:paraId="7F299BA9" w14:textId="77777777" w:rsidR="00E31122" w:rsidRPr="008D527D" w:rsidRDefault="00E31122" w:rsidP="004178E8">
            <w:pPr>
              <w:pStyle w:val="Sraopastraipa"/>
              <w:numPr>
                <w:ilvl w:val="0"/>
                <w:numId w:val="19"/>
              </w:numPr>
              <w:ind w:left="477" w:hanging="425"/>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Svirtis su guoliu ir rodykle;</w:t>
            </w:r>
          </w:p>
          <w:p w14:paraId="7A4594F5" w14:textId="0CA7731A" w:rsidR="00E31122" w:rsidRPr="008D527D" w:rsidRDefault="001423C6" w:rsidP="004178E8">
            <w:pPr>
              <w:pStyle w:val="Sraopastraipa"/>
              <w:numPr>
                <w:ilvl w:val="0"/>
                <w:numId w:val="19"/>
              </w:numPr>
              <w:ind w:left="477" w:hanging="425"/>
              <w:textAlignment w:val="baseline"/>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Skriemulys, kai jo </w:t>
            </w:r>
            <w:r w:rsidRPr="001423C6">
              <w:rPr>
                <w:rFonts w:ascii="Times New Roman" w:eastAsia="Times New Roman" w:hAnsi="Times New Roman" w:cs="Times New Roman"/>
                <w:color w:val="000000"/>
                <w:sz w:val="24"/>
                <w:szCs w:val="24"/>
                <w:lang w:eastAsia="lt-LT"/>
              </w:rPr>
              <w:t xml:space="preserve">skersmuo </w:t>
            </w:r>
            <w:r w:rsidR="00E31122" w:rsidRPr="001423C6">
              <w:rPr>
                <w:rFonts w:ascii="Times New Roman" w:eastAsia="Times New Roman" w:hAnsi="Times New Roman" w:cs="Times New Roman"/>
                <w:color w:val="000000"/>
                <w:sz w:val="24"/>
                <w:szCs w:val="24"/>
                <w:lang w:eastAsia="lt-LT"/>
              </w:rPr>
              <w:t>100 mm</w:t>
            </w:r>
            <w:r w:rsidRPr="001423C6">
              <w:rPr>
                <w:rFonts w:ascii="Times New Roman" w:eastAsia="Times New Roman" w:hAnsi="Times New Roman" w:cs="Times New Roman"/>
                <w:color w:val="000000"/>
                <w:sz w:val="24"/>
                <w:szCs w:val="24"/>
                <w:lang w:eastAsia="lt-LT"/>
              </w:rPr>
              <w:t xml:space="preserve"> </w:t>
            </w:r>
            <w:r w:rsidRPr="001423C6">
              <w:rPr>
                <w:rFonts w:ascii="Times New Roman" w:eastAsia="Times New Roman" w:hAnsi="Times New Roman" w:cs="Times New Roman"/>
                <w:color w:val="000000"/>
                <w:sz w:val="24"/>
                <w:szCs w:val="24"/>
                <w:lang w:val="en-GB" w:eastAsia="lt-LT"/>
              </w:rPr>
              <w:t>(±10 proc.)</w:t>
            </w:r>
            <w:r w:rsidR="00E31122" w:rsidRPr="008D527D">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 xml:space="preserve"> </w:t>
            </w:r>
          </w:p>
          <w:p w14:paraId="5A7070DD" w14:textId="77777777" w:rsidR="00E31122" w:rsidRPr="008D527D" w:rsidRDefault="00E31122" w:rsidP="001423C6">
            <w:pPr>
              <w:pStyle w:val="Sraopastraipa"/>
              <w:numPr>
                <w:ilvl w:val="0"/>
                <w:numId w:val="19"/>
              </w:numPr>
              <w:tabs>
                <w:tab w:val="left" w:pos="448"/>
              </w:tabs>
              <w:ind w:left="23" w:firstLine="29"/>
              <w:textAlignment w:val="baseline"/>
              <w:rPr>
                <w:rFonts w:ascii="Times New Roman" w:eastAsia="Times New Roman" w:hAnsi="Times New Roman" w:cs="Times New Roman"/>
                <w:color w:val="000000"/>
                <w:sz w:val="24"/>
                <w:szCs w:val="24"/>
                <w:lang w:eastAsia="lt-LT"/>
              </w:rPr>
            </w:pPr>
            <w:r w:rsidRPr="008D527D">
              <w:rPr>
                <w:rFonts w:ascii="Times New Roman" w:eastAsia="Times New Roman" w:hAnsi="Times New Roman" w:cs="Times New Roman"/>
                <w:color w:val="000000"/>
                <w:sz w:val="24"/>
                <w:szCs w:val="24"/>
                <w:lang w:eastAsia="lt-LT"/>
              </w:rPr>
              <w:t>Demonstracinis lynas, nemažiau 5 m ilgio, nemažiau 3 mm skersmens;</w:t>
            </w:r>
          </w:p>
          <w:p w14:paraId="26A6C3D9" w14:textId="68A3D5F7" w:rsidR="00E31122" w:rsidRPr="001423C6" w:rsidRDefault="00E31122" w:rsidP="002B1CF6">
            <w:pPr>
              <w:pStyle w:val="Sraopastraipa"/>
              <w:numPr>
                <w:ilvl w:val="0"/>
                <w:numId w:val="19"/>
              </w:numPr>
              <w:spacing w:after="150"/>
              <w:ind w:left="477" w:hanging="425"/>
              <w:jc w:val="both"/>
              <w:textAlignment w:val="baseline"/>
              <w:rPr>
                <w:rFonts w:ascii="Times New Roman" w:eastAsia="Times New Roman" w:hAnsi="Times New Roman" w:cs="Times New Roman"/>
                <w:color w:val="000000"/>
                <w:sz w:val="24"/>
                <w:szCs w:val="24"/>
                <w:lang w:eastAsia="lt-LT"/>
              </w:rPr>
            </w:pPr>
            <w:r w:rsidRPr="001423C6">
              <w:rPr>
                <w:rFonts w:ascii="Times New Roman" w:eastAsia="Times New Roman" w:hAnsi="Times New Roman" w:cs="Times New Roman"/>
                <w:color w:val="000000"/>
                <w:sz w:val="24"/>
                <w:szCs w:val="24"/>
                <w:lang w:eastAsia="lt-LT"/>
              </w:rPr>
              <w:t>Skriemulys 58 mm</w:t>
            </w:r>
            <w:r w:rsidR="00AF7844" w:rsidRPr="001423C6">
              <w:rPr>
                <w:rFonts w:ascii="Times New Roman" w:eastAsia="Times New Roman" w:hAnsi="Times New Roman" w:cs="Times New Roman"/>
                <w:color w:val="000000"/>
                <w:sz w:val="24"/>
                <w:szCs w:val="24"/>
                <w:lang w:eastAsia="lt-LT"/>
              </w:rPr>
              <w:t>-60 mm</w:t>
            </w:r>
            <w:r w:rsidRPr="001423C6">
              <w:rPr>
                <w:rFonts w:ascii="Times New Roman" w:eastAsia="Times New Roman" w:hAnsi="Times New Roman" w:cs="Times New Roman"/>
                <w:color w:val="000000"/>
                <w:sz w:val="24"/>
                <w:szCs w:val="24"/>
                <w:lang w:eastAsia="lt-LT"/>
              </w:rPr>
              <w:t xml:space="preserve"> skersmens;</w:t>
            </w:r>
          </w:p>
          <w:p w14:paraId="66B43572" w14:textId="77777777" w:rsidR="00E31122" w:rsidRPr="001423C6" w:rsidRDefault="00E31122" w:rsidP="002B1CF6">
            <w:pPr>
              <w:pStyle w:val="Sraopastraipa"/>
              <w:numPr>
                <w:ilvl w:val="0"/>
                <w:numId w:val="19"/>
              </w:numPr>
              <w:spacing w:after="150"/>
              <w:ind w:left="477" w:hanging="425"/>
              <w:jc w:val="both"/>
              <w:textAlignment w:val="baseline"/>
              <w:rPr>
                <w:rFonts w:ascii="Times New Roman" w:eastAsia="Times New Roman" w:hAnsi="Times New Roman" w:cs="Times New Roman"/>
                <w:color w:val="000000"/>
                <w:sz w:val="24"/>
                <w:szCs w:val="24"/>
                <w:lang w:eastAsia="lt-LT"/>
              </w:rPr>
            </w:pPr>
            <w:r w:rsidRPr="001423C6">
              <w:rPr>
                <w:rFonts w:ascii="Times New Roman" w:eastAsia="Times New Roman" w:hAnsi="Times New Roman" w:cs="Times New Roman"/>
                <w:color w:val="000000"/>
                <w:sz w:val="24"/>
                <w:szCs w:val="24"/>
                <w:lang w:eastAsia="lt-LT"/>
              </w:rPr>
              <w:t>Ašis su tvirtinimo įvorėmis ant strypo nemažiau 2 vnt.;</w:t>
            </w:r>
          </w:p>
          <w:p w14:paraId="273C2CFC" w14:textId="77777777" w:rsidR="00E31122" w:rsidRDefault="00E31122" w:rsidP="002B1CF6">
            <w:pPr>
              <w:pStyle w:val="Sraopastraipa"/>
              <w:numPr>
                <w:ilvl w:val="0"/>
                <w:numId w:val="19"/>
              </w:numPr>
              <w:tabs>
                <w:tab w:val="left" w:pos="448"/>
              </w:tabs>
              <w:ind w:left="0" w:firstLine="23"/>
              <w:jc w:val="both"/>
              <w:textAlignment w:val="baseline"/>
              <w:rPr>
                <w:rFonts w:ascii="Times New Roman" w:eastAsia="Times New Roman" w:hAnsi="Times New Roman" w:cs="Times New Roman"/>
                <w:color w:val="000000"/>
                <w:sz w:val="24"/>
                <w:szCs w:val="24"/>
                <w:lang w:eastAsia="lt-LT"/>
              </w:rPr>
            </w:pPr>
            <w:r w:rsidRPr="001423C6">
              <w:rPr>
                <w:rFonts w:ascii="Times New Roman" w:eastAsia="Times New Roman" w:hAnsi="Times New Roman" w:cs="Times New Roman"/>
                <w:color w:val="000000"/>
                <w:sz w:val="24"/>
                <w:szCs w:val="24"/>
                <w:lang w:eastAsia="lt-LT"/>
              </w:rPr>
              <w:t>Skriemulio kablys.</w:t>
            </w:r>
            <w:r w:rsidR="008C485C" w:rsidRPr="003056F6">
              <w:rPr>
                <w:rFonts w:ascii="Times New Roman" w:eastAsia="Times New Roman" w:hAnsi="Times New Roman" w:cs="Times New Roman"/>
                <w:color w:val="000000"/>
                <w:sz w:val="24"/>
                <w:szCs w:val="24"/>
                <w:lang w:eastAsia="lt-LT"/>
              </w:rPr>
              <w:t xml:space="preserve"> </w:t>
            </w:r>
          </w:p>
          <w:p w14:paraId="465EF434" w14:textId="4D78FAA6" w:rsidR="00AE4593" w:rsidRPr="00942056" w:rsidRDefault="00AE4593" w:rsidP="002B1CF6">
            <w:pPr>
              <w:jc w:val="both"/>
              <w:textAlignment w:val="baseline"/>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Atskiri rinkinio elementai turi būti tarpusavyje techniškai suderinti ir sudaryti galimybę atlikti techninėje specifikacijoje numatytus eksperimentus</w:t>
            </w:r>
            <w:r w:rsidRPr="00942056">
              <w:rPr>
                <w:rFonts w:ascii="Times New Roman" w:eastAsia="Times New Roman" w:hAnsi="Times New Roman" w:cs="Times New Roman"/>
                <w:color w:val="000000"/>
                <w:sz w:val="24"/>
                <w:szCs w:val="24"/>
                <w:lang w:val="lt-LT" w:eastAsia="lt-LT"/>
              </w:rPr>
              <w:t>.</w:t>
            </w:r>
          </w:p>
        </w:tc>
      </w:tr>
      <w:tr w:rsidR="00E31122" w:rsidRPr="00E22BB6" w14:paraId="40D40D29" w14:textId="77777777" w:rsidTr="00261EED">
        <w:trPr>
          <w:jc w:val="center"/>
        </w:trPr>
        <w:tc>
          <w:tcPr>
            <w:tcW w:w="560" w:type="dxa"/>
          </w:tcPr>
          <w:p w14:paraId="6805875D" w14:textId="77777777" w:rsidR="00E31122" w:rsidRPr="00F021AA" w:rsidRDefault="00E31122" w:rsidP="004178E8">
            <w:pPr>
              <w:pStyle w:val="Sraopastraipa"/>
              <w:numPr>
                <w:ilvl w:val="0"/>
                <w:numId w:val="6"/>
              </w:numPr>
              <w:rPr>
                <w:rFonts w:ascii="Times New Roman" w:hAnsi="Times New Roman" w:cs="Times New Roman"/>
                <w:b/>
              </w:rPr>
            </w:pPr>
          </w:p>
        </w:tc>
        <w:tc>
          <w:tcPr>
            <w:tcW w:w="1976" w:type="dxa"/>
          </w:tcPr>
          <w:p w14:paraId="3726E542" w14:textId="682E3668" w:rsidR="00E31122" w:rsidRPr="00C80DFE" w:rsidRDefault="00D71232" w:rsidP="0067674A">
            <w:pPr>
              <w:jc w:val="both"/>
              <w:rPr>
                <w:rFonts w:ascii="Times New Roman" w:hAnsi="Times New Roman" w:cs="Times New Roman"/>
                <w:sz w:val="24"/>
                <w:szCs w:val="24"/>
                <w:lang w:val="lt-LT"/>
              </w:rPr>
            </w:pPr>
            <w:r w:rsidRPr="00C80DFE">
              <w:rPr>
                <w:rFonts w:ascii="Times New Roman" w:hAnsi="Times New Roman" w:cs="Times New Roman"/>
                <w:sz w:val="24"/>
                <w:szCs w:val="24"/>
                <w:lang w:val="lt-LT"/>
              </w:rPr>
              <w:t>Edukacinis elektros energijos gamybos ir energijos virsmų eksperimentų rinkinys</w:t>
            </w:r>
          </w:p>
          <w:p w14:paraId="21CD1298" w14:textId="77777777" w:rsidR="00E31122" w:rsidRPr="00C80DFE" w:rsidRDefault="00E31122" w:rsidP="007B5B2C">
            <w:pPr>
              <w:jc w:val="center"/>
              <w:rPr>
                <w:rFonts w:ascii="Times New Roman" w:eastAsia="Times New Roman" w:hAnsi="Times New Roman" w:cs="Times New Roman"/>
                <w:color w:val="000000"/>
                <w:sz w:val="24"/>
                <w:szCs w:val="24"/>
                <w:lang w:val="lt-LT" w:eastAsia="lt-LT"/>
              </w:rPr>
            </w:pPr>
          </w:p>
          <w:p w14:paraId="43CC9688" w14:textId="77777777" w:rsidR="00D71232" w:rsidRPr="00C80DFE" w:rsidRDefault="00D71232" w:rsidP="007B5B2C">
            <w:pPr>
              <w:jc w:val="center"/>
              <w:rPr>
                <w:rFonts w:ascii="Times New Roman" w:eastAsia="Times New Roman" w:hAnsi="Times New Roman" w:cs="Times New Roman"/>
                <w:color w:val="000000"/>
                <w:sz w:val="24"/>
                <w:szCs w:val="24"/>
                <w:lang w:val="lt-LT" w:eastAsia="lt-LT"/>
              </w:rPr>
            </w:pPr>
          </w:p>
          <w:p w14:paraId="6A35F316" w14:textId="4B782EDC" w:rsidR="00D71232" w:rsidRPr="00C80DFE" w:rsidRDefault="00D71232" w:rsidP="007B5B2C">
            <w:pPr>
              <w:jc w:val="center"/>
              <w:rPr>
                <w:rFonts w:ascii="Times New Roman" w:eastAsia="Times New Roman" w:hAnsi="Times New Roman" w:cs="Times New Roman"/>
                <w:color w:val="000000"/>
                <w:sz w:val="24"/>
                <w:szCs w:val="24"/>
                <w:lang w:val="lt-LT" w:eastAsia="lt-LT"/>
              </w:rPr>
            </w:pPr>
          </w:p>
        </w:tc>
        <w:tc>
          <w:tcPr>
            <w:tcW w:w="870" w:type="dxa"/>
          </w:tcPr>
          <w:p w14:paraId="32BB723A" w14:textId="77777777" w:rsidR="00E31122" w:rsidRPr="00C80DFE" w:rsidRDefault="00E31122" w:rsidP="007B5B2C">
            <w:pPr>
              <w:jc w:val="center"/>
              <w:rPr>
                <w:rFonts w:ascii="Times New Roman" w:hAnsi="Times New Roman" w:cs="Times New Roman"/>
                <w:sz w:val="24"/>
                <w:szCs w:val="24"/>
                <w:lang w:val="lt-LT"/>
              </w:rPr>
            </w:pPr>
            <w:r w:rsidRPr="00C80DFE">
              <w:rPr>
                <w:rFonts w:ascii="Times New Roman" w:hAnsi="Times New Roman" w:cs="Times New Roman"/>
                <w:sz w:val="24"/>
                <w:szCs w:val="24"/>
                <w:lang w:val="lt-LT"/>
              </w:rPr>
              <w:t>6</w:t>
            </w:r>
          </w:p>
        </w:tc>
        <w:tc>
          <w:tcPr>
            <w:tcW w:w="6795" w:type="dxa"/>
          </w:tcPr>
          <w:p w14:paraId="5C19EFBD" w14:textId="2B2A9519" w:rsidR="00E31122" w:rsidRPr="00C80DFE" w:rsidRDefault="004E5B9D" w:rsidP="002B1CF6">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Rinkinys turi sudaryti galimybę mokiniams eksperimentiniu būdu gaminti elektros energiją ir tirti pagrindinius energijos virsmus bei elektros grandinių veikimo principus.</w:t>
            </w:r>
          </w:p>
          <w:p w14:paraId="5DE2525C" w14:textId="62369690" w:rsidR="00E31122" w:rsidRPr="00C80DFE" w:rsidRDefault="00E31122" w:rsidP="002B1CF6">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Su siūlomu eksperimentų rinkiniu turi būti galima at</w:t>
            </w:r>
            <w:r w:rsidR="004E5B9D" w:rsidRPr="00C80DFE">
              <w:rPr>
                <w:rFonts w:ascii="Times New Roman" w:eastAsia="Times New Roman" w:hAnsi="Times New Roman" w:cs="Times New Roman"/>
                <w:color w:val="000000"/>
                <w:sz w:val="24"/>
                <w:szCs w:val="24"/>
                <w:lang w:val="lt-LT" w:eastAsia="lt-LT"/>
              </w:rPr>
              <w:t>likti nemažiau kaip 6</w:t>
            </w:r>
            <w:r w:rsidRPr="00C80DFE">
              <w:rPr>
                <w:rFonts w:ascii="Times New Roman" w:eastAsia="Times New Roman" w:hAnsi="Times New Roman" w:cs="Times New Roman"/>
                <w:color w:val="000000"/>
                <w:sz w:val="24"/>
                <w:szCs w:val="24"/>
                <w:lang w:val="lt-LT" w:eastAsia="lt-LT"/>
              </w:rPr>
              <w:t xml:space="preserve"> skirtingus eksperimentus nemažiau kaip šiomis temomis:</w:t>
            </w:r>
          </w:p>
          <w:p w14:paraId="4E7E6E29" w14:textId="77777777" w:rsidR="00E31122" w:rsidRPr="00C80DFE" w:rsidRDefault="00E31122" w:rsidP="002B1CF6">
            <w:pPr>
              <w:pStyle w:val="Sraopastraipa"/>
              <w:numPr>
                <w:ilvl w:val="0"/>
                <w:numId w:val="20"/>
              </w:numPr>
              <w:tabs>
                <w:tab w:val="left" w:pos="4275"/>
              </w:tabs>
              <w:ind w:left="619" w:hanging="426"/>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Energijos srautas ir įtampa;</w:t>
            </w:r>
          </w:p>
          <w:p w14:paraId="6354F375" w14:textId="77777777" w:rsidR="00E31122" w:rsidRPr="00C80DFE" w:rsidRDefault="00E31122" w:rsidP="002B1CF6">
            <w:pPr>
              <w:pStyle w:val="Sraopastraipa"/>
              <w:numPr>
                <w:ilvl w:val="0"/>
                <w:numId w:val="20"/>
              </w:numPr>
              <w:ind w:left="619" w:hanging="426"/>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Energijos srovė ir įtampa nuosekliosiose grandinėse;</w:t>
            </w:r>
          </w:p>
          <w:p w14:paraId="4D0CC42B" w14:textId="77777777" w:rsidR="00E31122" w:rsidRPr="00C80DFE" w:rsidRDefault="00E31122" w:rsidP="004178E8">
            <w:pPr>
              <w:pStyle w:val="Sraopastraipa"/>
              <w:numPr>
                <w:ilvl w:val="0"/>
                <w:numId w:val="20"/>
              </w:numPr>
              <w:ind w:left="619" w:hanging="426"/>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Energijos konversija – kalorinė energija;</w:t>
            </w:r>
          </w:p>
          <w:p w14:paraId="7DCE7857" w14:textId="77777777" w:rsidR="00E31122" w:rsidRPr="00C80DFE" w:rsidRDefault="00E31122" w:rsidP="004178E8">
            <w:pPr>
              <w:pStyle w:val="Sraopastraipa"/>
              <w:numPr>
                <w:ilvl w:val="0"/>
                <w:numId w:val="20"/>
              </w:numPr>
              <w:ind w:left="619" w:hanging="426"/>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Energijos konversija - mechaninė energija;</w:t>
            </w:r>
          </w:p>
          <w:p w14:paraId="74EB8FD2" w14:textId="77777777" w:rsidR="00E31122" w:rsidRPr="00C80DFE" w:rsidRDefault="00E31122" w:rsidP="004178E8">
            <w:pPr>
              <w:pStyle w:val="Sraopastraipa"/>
              <w:numPr>
                <w:ilvl w:val="0"/>
                <w:numId w:val="20"/>
              </w:numPr>
              <w:ind w:left="619" w:hanging="426"/>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Energijos konversija - cheminė energija;</w:t>
            </w:r>
          </w:p>
          <w:p w14:paraId="0BF972FD" w14:textId="77777777" w:rsidR="00E31122" w:rsidRPr="00C80DFE" w:rsidRDefault="00E31122" w:rsidP="004178E8">
            <w:pPr>
              <w:pStyle w:val="Sraopastraipa"/>
              <w:numPr>
                <w:ilvl w:val="0"/>
                <w:numId w:val="20"/>
              </w:numPr>
              <w:ind w:left="619" w:hanging="426"/>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Energijos srautas - elektronų srautas.</w:t>
            </w:r>
          </w:p>
          <w:p w14:paraId="631A2B26" w14:textId="4BD216A8" w:rsidR="008C485C" w:rsidRPr="00C80DFE" w:rsidRDefault="008C485C" w:rsidP="008C485C">
            <w:pPr>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b/>
                <w:color w:val="000000"/>
                <w:sz w:val="24"/>
                <w:szCs w:val="24"/>
                <w:lang w:val="lt-LT" w:eastAsia="lt-LT"/>
              </w:rPr>
              <w:t>Rinkinį turi sudaryti ne mažiau kaip tokios ar lygiavertės savo savybėmis priemonės</w:t>
            </w:r>
          </w:p>
          <w:p w14:paraId="51AA661E" w14:textId="77777777" w:rsidR="004E5B9D" w:rsidRPr="00C80DFE" w:rsidRDefault="004E5B9D" w:rsidP="002B1CF6">
            <w:pPr>
              <w:pStyle w:val="Sraopastraipa"/>
              <w:numPr>
                <w:ilvl w:val="0"/>
                <w:numId w:val="21"/>
              </w:numPr>
              <w:tabs>
                <w:tab w:val="left" w:pos="448"/>
              </w:tabs>
              <w:ind w:left="0" w:firstLine="165"/>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Rankinis nuolatinės srovės generatorius, skirtas elektros energijos gamybos eksperimentams.</w:t>
            </w:r>
          </w:p>
          <w:p w14:paraId="5A1AF368" w14:textId="55770291" w:rsidR="00E31122" w:rsidRPr="00C80DFE" w:rsidRDefault="009F15D5" w:rsidP="002B1CF6">
            <w:pPr>
              <w:pStyle w:val="Sraopastraipa"/>
              <w:numPr>
                <w:ilvl w:val="0"/>
                <w:numId w:val="21"/>
              </w:numPr>
              <w:tabs>
                <w:tab w:val="left" w:pos="448"/>
              </w:tabs>
              <w:ind w:left="0" w:firstLine="165"/>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Komplektas jungiamųjų laidų su kištukais kai jų ilgis</w:t>
            </w:r>
            <w:r w:rsidR="00E31122" w:rsidRPr="00C80DFE">
              <w:rPr>
                <w:rFonts w:ascii="Times New Roman" w:eastAsia="Times New Roman" w:hAnsi="Times New Roman" w:cs="Times New Roman"/>
                <w:color w:val="000000"/>
                <w:sz w:val="24"/>
                <w:szCs w:val="24"/>
                <w:lang w:eastAsia="lt-LT"/>
              </w:rPr>
              <w:t xml:space="preserve"> ne</w:t>
            </w:r>
            <w:r w:rsidRPr="00C80DFE">
              <w:rPr>
                <w:rFonts w:ascii="Times New Roman" w:eastAsia="Times New Roman" w:hAnsi="Times New Roman" w:cs="Times New Roman"/>
                <w:color w:val="000000"/>
                <w:sz w:val="24"/>
                <w:szCs w:val="24"/>
                <w:lang w:eastAsia="lt-LT"/>
              </w:rPr>
              <w:t xml:space="preserve"> trumpesnis</w:t>
            </w:r>
            <w:r w:rsidR="00E31122" w:rsidRPr="00C80DFE">
              <w:rPr>
                <w:rFonts w:ascii="Times New Roman" w:eastAsia="Times New Roman" w:hAnsi="Times New Roman" w:cs="Times New Roman"/>
                <w:color w:val="000000"/>
                <w:sz w:val="24"/>
                <w:szCs w:val="24"/>
                <w:lang w:eastAsia="lt-LT"/>
              </w:rPr>
              <w:t xml:space="preserve"> </w:t>
            </w:r>
            <w:r w:rsidRPr="00C80DFE">
              <w:rPr>
                <w:rFonts w:ascii="Times New Roman" w:eastAsia="Times New Roman" w:hAnsi="Times New Roman" w:cs="Times New Roman"/>
                <w:color w:val="000000"/>
                <w:sz w:val="24"/>
                <w:szCs w:val="24"/>
                <w:lang w:eastAsia="lt-LT"/>
              </w:rPr>
              <w:t xml:space="preserve">kaip 25 cm. Komplekte ne </w:t>
            </w:r>
            <w:r w:rsidR="004E5B9D" w:rsidRPr="00C80DFE">
              <w:rPr>
                <w:rFonts w:ascii="Times New Roman" w:eastAsia="Times New Roman" w:hAnsi="Times New Roman" w:cs="Times New Roman"/>
                <w:color w:val="000000"/>
                <w:sz w:val="24"/>
                <w:szCs w:val="24"/>
                <w:lang w:eastAsia="lt-LT"/>
              </w:rPr>
              <w:t>mažiau 6</w:t>
            </w:r>
            <w:r w:rsidRPr="00C80DFE">
              <w:rPr>
                <w:rFonts w:ascii="Times New Roman" w:eastAsia="Times New Roman" w:hAnsi="Times New Roman" w:cs="Times New Roman"/>
                <w:color w:val="000000"/>
                <w:sz w:val="24"/>
                <w:szCs w:val="24"/>
                <w:lang w:eastAsia="lt-LT"/>
              </w:rPr>
              <w:t xml:space="preserve"> laidai</w:t>
            </w:r>
            <w:r w:rsidR="004E5B9D" w:rsidRPr="00C80DFE">
              <w:rPr>
                <w:rFonts w:ascii="Times New Roman" w:eastAsia="Times New Roman" w:hAnsi="Times New Roman" w:cs="Times New Roman"/>
                <w:color w:val="000000"/>
                <w:sz w:val="24"/>
                <w:szCs w:val="24"/>
                <w:lang w:eastAsia="lt-LT"/>
              </w:rPr>
              <w:t xml:space="preserve"> skirtingų spalvų elektros grandinių elementams atskirti</w:t>
            </w:r>
            <w:r w:rsidRPr="00C80DFE">
              <w:rPr>
                <w:rFonts w:ascii="Times New Roman" w:eastAsia="Times New Roman" w:hAnsi="Times New Roman" w:cs="Times New Roman"/>
                <w:color w:val="000000"/>
                <w:sz w:val="24"/>
                <w:szCs w:val="24"/>
                <w:lang w:eastAsia="lt-LT"/>
              </w:rPr>
              <w:t>.</w:t>
            </w:r>
          </w:p>
          <w:p w14:paraId="56F8CE72" w14:textId="77777777" w:rsidR="00E31122" w:rsidRPr="00C80DFE" w:rsidRDefault="00E31122" w:rsidP="002B1CF6">
            <w:pPr>
              <w:pStyle w:val="Sraopastraipa"/>
              <w:numPr>
                <w:ilvl w:val="0"/>
                <w:numId w:val="21"/>
              </w:numPr>
              <w:ind w:left="448" w:hanging="255"/>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Lempos laikiklis;</w:t>
            </w:r>
          </w:p>
          <w:p w14:paraId="2214DA4F" w14:textId="77777777" w:rsidR="00E31122" w:rsidRPr="00C80DFE" w:rsidRDefault="00E31122" w:rsidP="002B1CF6">
            <w:pPr>
              <w:pStyle w:val="Sraopastraipa"/>
              <w:numPr>
                <w:ilvl w:val="0"/>
                <w:numId w:val="21"/>
              </w:numPr>
              <w:ind w:left="448" w:hanging="255"/>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Stalinis laikiklis generatoriui;</w:t>
            </w:r>
          </w:p>
          <w:p w14:paraId="1507DBF3" w14:textId="2CD48619" w:rsidR="00E31122" w:rsidRPr="00C80DFE" w:rsidRDefault="00E31122" w:rsidP="002B1CF6">
            <w:pPr>
              <w:pStyle w:val="Sraopastraipa"/>
              <w:numPr>
                <w:ilvl w:val="0"/>
                <w:numId w:val="21"/>
              </w:numPr>
              <w:ind w:left="448" w:hanging="255"/>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 xml:space="preserve">Izoliuotas kaitinimo laidas, skersmuo </w:t>
            </w:r>
            <w:r w:rsidR="008D527D" w:rsidRPr="00C80DFE">
              <w:rPr>
                <w:rFonts w:ascii="Times New Roman" w:eastAsia="Times New Roman" w:hAnsi="Times New Roman" w:cs="Times New Roman"/>
                <w:color w:val="000000"/>
                <w:sz w:val="24"/>
                <w:szCs w:val="24"/>
                <w:lang w:eastAsia="lt-LT"/>
              </w:rPr>
              <w:t xml:space="preserve">ne mažiau </w:t>
            </w:r>
            <w:r w:rsidRPr="00C80DFE">
              <w:rPr>
                <w:rFonts w:ascii="Times New Roman" w:eastAsia="Times New Roman" w:hAnsi="Times New Roman" w:cs="Times New Roman"/>
                <w:color w:val="000000"/>
                <w:sz w:val="24"/>
                <w:szCs w:val="24"/>
                <w:lang w:eastAsia="lt-LT"/>
              </w:rPr>
              <w:t>0,20 mm;</w:t>
            </w:r>
          </w:p>
          <w:p w14:paraId="698DA52F" w14:textId="789D3F78" w:rsidR="00E31122" w:rsidRPr="00C80DFE" w:rsidRDefault="00E31122" w:rsidP="002B1CF6">
            <w:pPr>
              <w:pStyle w:val="Sraopastraipa"/>
              <w:numPr>
                <w:ilvl w:val="0"/>
                <w:numId w:val="21"/>
              </w:numPr>
              <w:ind w:left="448" w:hanging="255"/>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Jungiamasis laidas su kištukais,</w:t>
            </w:r>
            <w:r w:rsidR="006B3B8F" w:rsidRPr="00C80DFE">
              <w:rPr>
                <w:rFonts w:ascii="Times New Roman" w:eastAsia="Times New Roman" w:hAnsi="Times New Roman" w:cs="Times New Roman"/>
                <w:color w:val="000000"/>
                <w:sz w:val="24"/>
                <w:szCs w:val="24"/>
                <w:lang w:eastAsia="lt-LT"/>
              </w:rPr>
              <w:t xml:space="preserve"> kai laido ilgis ne mažiau</w:t>
            </w:r>
            <w:r w:rsidRPr="00C80DFE">
              <w:rPr>
                <w:rFonts w:ascii="Times New Roman" w:eastAsia="Times New Roman" w:hAnsi="Times New Roman" w:cs="Times New Roman"/>
                <w:color w:val="000000"/>
                <w:sz w:val="24"/>
                <w:szCs w:val="24"/>
                <w:lang w:eastAsia="lt-LT"/>
              </w:rPr>
              <w:t xml:space="preserve"> 50 cm, </w:t>
            </w:r>
          </w:p>
          <w:p w14:paraId="7A06E6D8" w14:textId="416A40BD" w:rsidR="00E31122" w:rsidRPr="00C80DFE" w:rsidRDefault="00E31122" w:rsidP="002B1CF6">
            <w:pPr>
              <w:pStyle w:val="Sraopastraipa"/>
              <w:numPr>
                <w:ilvl w:val="0"/>
                <w:numId w:val="21"/>
              </w:numPr>
              <w:ind w:left="448" w:hanging="255"/>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Jungiamasis tiltelis ne</w:t>
            </w:r>
            <w:r w:rsidR="009F15D5" w:rsidRPr="00C80DFE">
              <w:rPr>
                <w:rFonts w:ascii="Times New Roman" w:eastAsia="Times New Roman" w:hAnsi="Times New Roman" w:cs="Times New Roman"/>
                <w:color w:val="000000"/>
                <w:sz w:val="24"/>
                <w:szCs w:val="24"/>
                <w:lang w:eastAsia="lt-LT"/>
              </w:rPr>
              <w:t xml:space="preserve"> </w:t>
            </w:r>
            <w:r w:rsidRPr="00C80DFE">
              <w:rPr>
                <w:rFonts w:ascii="Times New Roman" w:eastAsia="Times New Roman" w:hAnsi="Times New Roman" w:cs="Times New Roman"/>
                <w:color w:val="000000"/>
                <w:sz w:val="24"/>
                <w:szCs w:val="24"/>
                <w:lang w:eastAsia="lt-LT"/>
              </w:rPr>
              <w:t>mažiau 2 vnt.;</w:t>
            </w:r>
          </w:p>
          <w:p w14:paraId="75D2E673" w14:textId="77777777" w:rsidR="00E31122" w:rsidRPr="00C80DFE" w:rsidRDefault="00E31122" w:rsidP="002B1CF6">
            <w:pPr>
              <w:pStyle w:val="Sraopastraipa"/>
              <w:numPr>
                <w:ilvl w:val="0"/>
                <w:numId w:val="21"/>
              </w:numPr>
              <w:ind w:left="448" w:hanging="255"/>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Lempučių rinkinys;</w:t>
            </w:r>
          </w:p>
          <w:p w14:paraId="36DFBEE4" w14:textId="77777777" w:rsidR="00E31122" w:rsidRPr="00C80DFE" w:rsidRDefault="00E31122" w:rsidP="002B1CF6">
            <w:pPr>
              <w:pStyle w:val="Sraopastraipa"/>
              <w:numPr>
                <w:ilvl w:val="0"/>
                <w:numId w:val="21"/>
              </w:numPr>
              <w:ind w:left="448" w:hanging="255"/>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Lemputės laikiklis su pagrindu;</w:t>
            </w:r>
          </w:p>
          <w:p w14:paraId="7C3B19FF" w14:textId="4B720F28" w:rsidR="00E31122" w:rsidRPr="00C80DFE" w:rsidRDefault="00E31122" w:rsidP="002B1CF6">
            <w:pPr>
              <w:pStyle w:val="Sraopastraipa"/>
              <w:numPr>
                <w:ilvl w:val="0"/>
                <w:numId w:val="21"/>
              </w:numPr>
              <w:tabs>
                <w:tab w:val="left" w:pos="590"/>
              </w:tabs>
              <w:ind w:left="0" w:firstLine="193"/>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Jungiamasis laidas su k</w:t>
            </w:r>
            <w:r w:rsidR="009F15D5" w:rsidRPr="00C80DFE">
              <w:rPr>
                <w:rFonts w:ascii="Times New Roman" w:eastAsia="Times New Roman" w:hAnsi="Times New Roman" w:cs="Times New Roman"/>
                <w:color w:val="000000"/>
                <w:sz w:val="24"/>
                <w:szCs w:val="24"/>
                <w:lang w:eastAsia="lt-LT"/>
              </w:rPr>
              <w:t>ištukais, nemažiau 50 cm ilgio. Spalva raudona arba mėlyna</w:t>
            </w:r>
            <w:r w:rsidRPr="00C80DFE">
              <w:rPr>
                <w:rFonts w:ascii="Times New Roman" w:eastAsia="Times New Roman" w:hAnsi="Times New Roman" w:cs="Times New Roman"/>
                <w:color w:val="000000"/>
                <w:sz w:val="24"/>
                <w:szCs w:val="24"/>
                <w:lang w:eastAsia="lt-LT"/>
              </w:rPr>
              <w:t>;</w:t>
            </w:r>
          </w:p>
          <w:p w14:paraId="7745E1E5" w14:textId="77777777" w:rsidR="009F15D5" w:rsidRPr="00C80DFE" w:rsidRDefault="009F15D5" w:rsidP="002B1CF6">
            <w:pPr>
              <w:pStyle w:val="Sraopastraipa"/>
              <w:numPr>
                <w:ilvl w:val="0"/>
                <w:numId w:val="21"/>
              </w:numPr>
              <w:tabs>
                <w:tab w:val="left" w:pos="448"/>
              </w:tabs>
              <w:ind w:left="23" w:firstLine="170"/>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 xml:space="preserve">Gnybtų komplektas „krokodilo“ tipo. Komplekte ne mažiau 2 gnybtai. </w:t>
            </w:r>
          </w:p>
          <w:p w14:paraId="36CBBB0F" w14:textId="46C7BA60" w:rsidR="00E31122" w:rsidRPr="00C80DFE" w:rsidRDefault="00E31122" w:rsidP="009F15D5">
            <w:pPr>
              <w:pStyle w:val="Sraopastraipa"/>
              <w:ind w:left="0"/>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 xml:space="preserve">Atskiri rinkinio elementai tarpusavyje turi būti techniškai suderinti, kad šiuo rinkiniu būtų galima atlikti nurodytus laboratorinius darbus. </w:t>
            </w:r>
          </w:p>
        </w:tc>
      </w:tr>
      <w:tr w:rsidR="00E31122" w:rsidRPr="00E22BB6" w14:paraId="119AEAD6" w14:textId="77777777" w:rsidTr="00261EED">
        <w:trPr>
          <w:jc w:val="center"/>
        </w:trPr>
        <w:tc>
          <w:tcPr>
            <w:tcW w:w="560" w:type="dxa"/>
          </w:tcPr>
          <w:p w14:paraId="2209A827" w14:textId="77777777" w:rsidR="00E31122" w:rsidRPr="00B9017D" w:rsidRDefault="00E31122" w:rsidP="004178E8">
            <w:pPr>
              <w:pStyle w:val="Sraopastraipa"/>
              <w:numPr>
                <w:ilvl w:val="0"/>
                <w:numId w:val="6"/>
              </w:numPr>
              <w:rPr>
                <w:rFonts w:ascii="Times New Roman" w:hAnsi="Times New Roman" w:cs="Times New Roman"/>
                <w:b/>
              </w:rPr>
            </w:pPr>
          </w:p>
        </w:tc>
        <w:tc>
          <w:tcPr>
            <w:tcW w:w="1976" w:type="dxa"/>
          </w:tcPr>
          <w:p w14:paraId="654A3DD5" w14:textId="77777777" w:rsidR="00E31122" w:rsidRPr="00765F25" w:rsidRDefault="00D71232" w:rsidP="00D71232">
            <w:pPr>
              <w:jc w:val="both"/>
              <w:rPr>
                <w:rFonts w:ascii="Times New Roman" w:hAnsi="Times New Roman" w:cs="Times New Roman"/>
                <w:bCs/>
                <w:sz w:val="24"/>
                <w:szCs w:val="24"/>
                <w:lang w:val="lt-LT"/>
              </w:rPr>
            </w:pPr>
            <w:r w:rsidRPr="00765F25">
              <w:rPr>
                <w:rFonts w:ascii="Times New Roman" w:hAnsi="Times New Roman" w:cs="Times New Roman"/>
                <w:bCs/>
                <w:sz w:val="24"/>
                <w:szCs w:val="24"/>
                <w:lang w:val="lt-LT"/>
              </w:rPr>
              <w:t xml:space="preserve">Edukacinis elektros energijos šaltinių ir </w:t>
            </w:r>
            <w:r w:rsidRPr="00765F25">
              <w:rPr>
                <w:rFonts w:ascii="Times New Roman" w:hAnsi="Times New Roman" w:cs="Times New Roman"/>
                <w:bCs/>
                <w:sz w:val="24"/>
                <w:szCs w:val="24"/>
                <w:lang w:val="lt-LT"/>
              </w:rPr>
              <w:lastRenderedPageBreak/>
              <w:t>energijos gavimo būdų tyrimo rinkinys.</w:t>
            </w:r>
          </w:p>
          <w:p w14:paraId="678493DE" w14:textId="0123F299" w:rsidR="00D71232" w:rsidRPr="00942056" w:rsidRDefault="00D71232" w:rsidP="00D71232">
            <w:pPr>
              <w:jc w:val="both"/>
              <w:rPr>
                <w:rFonts w:ascii="Times New Roman" w:eastAsia="Times New Roman" w:hAnsi="Times New Roman" w:cs="Times New Roman"/>
                <w:color w:val="000000"/>
                <w:sz w:val="24"/>
                <w:szCs w:val="24"/>
                <w:lang w:val="pt-PT" w:eastAsia="lt-LT"/>
              </w:rPr>
            </w:pPr>
          </w:p>
        </w:tc>
        <w:tc>
          <w:tcPr>
            <w:tcW w:w="870" w:type="dxa"/>
          </w:tcPr>
          <w:p w14:paraId="64299239" w14:textId="77777777" w:rsidR="00E31122" w:rsidRPr="00E65779" w:rsidRDefault="00E31122" w:rsidP="007B5B2C">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6795" w:type="dxa"/>
          </w:tcPr>
          <w:p w14:paraId="4DFAC183" w14:textId="4CC335AA" w:rsidR="00E31122" w:rsidRPr="00C80DFE" w:rsidRDefault="009869F6" w:rsidP="00765F25">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 xml:space="preserve">Su siūlomu rinkiniu turi būti galima praktiškai demonstruoti pagrindinius elektros energijos gavimo būdus: fotovoltinį efektą, </w:t>
            </w:r>
            <w:r w:rsidRPr="00C80DFE">
              <w:rPr>
                <w:rFonts w:ascii="Times New Roman" w:eastAsia="Times New Roman" w:hAnsi="Times New Roman" w:cs="Times New Roman"/>
                <w:color w:val="000000"/>
                <w:sz w:val="24"/>
                <w:szCs w:val="24"/>
                <w:lang w:val="lt-LT" w:eastAsia="lt-LT"/>
              </w:rPr>
              <w:lastRenderedPageBreak/>
              <w:t>galvaninio elemento veikimą ir elektromagnetinės indukcijos principą.</w:t>
            </w:r>
          </w:p>
          <w:p w14:paraId="5A63E4E7" w14:textId="77777777" w:rsidR="00632C5A" w:rsidRPr="00C80DFE" w:rsidRDefault="00632C5A" w:rsidP="00765F25">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Su siūlomu rinkiniu turi būti galima atlikti ne mažiau kaip 3 eksperimentus šiomis temomis</w:t>
            </w:r>
          </w:p>
          <w:p w14:paraId="530AC034" w14:textId="3AF81761" w:rsidR="00632C5A" w:rsidRPr="00C80DFE" w:rsidRDefault="00632C5A" w:rsidP="00765F25">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 Saulės baterija;</w:t>
            </w:r>
          </w:p>
          <w:p w14:paraId="7F6CC2AF" w14:textId="6B0E164D" w:rsidR="00632C5A" w:rsidRPr="00C80DFE" w:rsidRDefault="00632C5A" w:rsidP="00765F25">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 Galvaninis elementas;</w:t>
            </w:r>
          </w:p>
          <w:p w14:paraId="77EE9EC9" w14:textId="6AFB11BE" w:rsidR="00632C5A" w:rsidRPr="00C80DFE" w:rsidRDefault="00632C5A" w:rsidP="00765F25">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 Generatorius (indukcija).</w:t>
            </w:r>
          </w:p>
          <w:p w14:paraId="19DE9656" w14:textId="72803A85" w:rsidR="006B3B8F" w:rsidRPr="00C80DFE" w:rsidRDefault="006B3B8F" w:rsidP="006B3B8F">
            <w:pPr>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b/>
                <w:color w:val="000000"/>
                <w:sz w:val="24"/>
                <w:szCs w:val="24"/>
                <w:lang w:val="lt-LT" w:eastAsia="lt-LT"/>
              </w:rPr>
              <w:t>Rinkinį turi sudaryti ne mažiau kaip tokios ar lygiavertės savo savybėmis priemonės</w:t>
            </w:r>
          </w:p>
          <w:p w14:paraId="3CBB839B" w14:textId="77777777" w:rsidR="00E31122" w:rsidRPr="00C80DFE" w:rsidRDefault="00E31122" w:rsidP="004178E8">
            <w:pPr>
              <w:pStyle w:val="Sraopastraipa"/>
              <w:numPr>
                <w:ilvl w:val="0"/>
                <w:numId w:val="23"/>
              </w:numPr>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Saulės elementas (baterija)</w:t>
            </w:r>
          </w:p>
          <w:p w14:paraId="00B4AD06" w14:textId="51FA9440" w:rsidR="00E31122" w:rsidRPr="00C80DFE" w:rsidRDefault="00632C5A" w:rsidP="000C2498">
            <w:pPr>
              <w:pStyle w:val="Sraopastraipa"/>
              <w:numPr>
                <w:ilvl w:val="0"/>
                <w:numId w:val="23"/>
              </w:numPr>
              <w:ind w:left="0" w:firstLine="360"/>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Varinis elektrodas</w:t>
            </w:r>
            <w:r w:rsidR="00B30BBD" w:rsidRPr="00C80DFE">
              <w:rPr>
                <w:rFonts w:ascii="Times New Roman" w:eastAsia="Times New Roman" w:hAnsi="Times New Roman" w:cs="Times New Roman"/>
                <w:color w:val="000000"/>
                <w:sz w:val="24"/>
                <w:szCs w:val="24"/>
                <w:lang w:eastAsia="lt-LT"/>
              </w:rPr>
              <w:t>,</w:t>
            </w:r>
            <w:r w:rsidR="00B30BBD" w:rsidRPr="00C80DFE">
              <w:t xml:space="preserve"> </w:t>
            </w:r>
            <w:r w:rsidR="00B30BBD" w:rsidRPr="00C80DFE">
              <w:rPr>
                <w:rFonts w:ascii="Times New Roman" w:eastAsia="Times New Roman" w:hAnsi="Times New Roman" w:cs="Times New Roman"/>
                <w:color w:val="000000"/>
                <w:sz w:val="24"/>
                <w:szCs w:val="24"/>
                <w:lang w:eastAsia="lt-LT"/>
              </w:rPr>
              <w:t>tinkamas galvaninio elemento bandymams.</w:t>
            </w:r>
          </w:p>
          <w:p w14:paraId="2E5E7F3F" w14:textId="1C848B45" w:rsidR="00E31122" w:rsidRPr="00C80DFE" w:rsidRDefault="00E31122" w:rsidP="000C2498">
            <w:pPr>
              <w:pStyle w:val="Sraopastraipa"/>
              <w:numPr>
                <w:ilvl w:val="0"/>
                <w:numId w:val="23"/>
              </w:numPr>
              <w:ind w:left="23" w:firstLine="337"/>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Cinko elektrodas, kampinis</w:t>
            </w:r>
            <w:r w:rsidR="00B30BBD" w:rsidRPr="00C80DFE">
              <w:rPr>
                <w:rFonts w:ascii="Times New Roman" w:eastAsia="Times New Roman" w:hAnsi="Times New Roman" w:cs="Times New Roman"/>
                <w:color w:val="000000"/>
                <w:sz w:val="24"/>
                <w:szCs w:val="24"/>
                <w:lang w:eastAsia="lt-LT"/>
              </w:rPr>
              <w:t>, tinkamas galvaninio elemento bandymams.</w:t>
            </w:r>
          </w:p>
          <w:p w14:paraId="7A4452F9" w14:textId="792AF763" w:rsidR="00E31122" w:rsidRPr="00C80DFE" w:rsidRDefault="00533EB0" w:rsidP="000C2498">
            <w:pPr>
              <w:pStyle w:val="Sraopastraipa"/>
              <w:numPr>
                <w:ilvl w:val="0"/>
                <w:numId w:val="23"/>
              </w:numPr>
              <w:ind w:left="23" w:firstLine="337"/>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Strypo formos magnetas, tinkamas elektromagnetinės indukcijos eksperimentams</w:t>
            </w:r>
            <w:r w:rsidR="00E31122" w:rsidRPr="00C80DFE">
              <w:rPr>
                <w:rFonts w:ascii="Times New Roman" w:eastAsia="Times New Roman" w:hAnsi="Times New Roman" w:cs="Times New Roman"/>
                <w:color w:val="000000"/>
                <w:sz w:val="24"/>
                <w:szCs w:val="24"/>
                <w:lang w:eastAsia="lt-LT"/>
              </w:rPr>
              <w:t xml:space="preserve">, </w:t>
            </w:r>
            <w:r w:rsidR="00B30BBD" w:rsidRPr="00C80DFE">
              <w:rPr>
                <w:rFonts w:ascii="Times New Roman" w:eastAsia="Times New Roman" w:hAnsi="Times New Roman" w:cs="Times New Roman"/>
                <w:color w:val="000000"/>
                <w:sz w:val="24"/>
                <w:szCs w:val="24"/>
                <w:lang w:eastAsia="lt-LT"/>
              </w:rPr>
              <w:t xml:space="preserve">kurio matmenys </w:t>
            </w:r>
            <w:r w:rsidR="00E31122" w:rsidRPr="00C80DFE">
              <w:rPr>
                <w:rFonts w:ascii="Times New Roman" w:eastAsia="Times New Roman" w:hAnsi="Times New Roman" w:cs="Times New Roman"/>
                <w:color w:val="000000"/>
                <w:sz w:val="24"/>
                <w:szCs w:val="24"/>
                <w:lang w:eastAsia="lt-LT"/>
              </w:rPr>
              <w:t>ne</w:t>
            </w:r>
            <w:r w:rsidR="00B30BBD" w:rsidRPr="00C80DFE">
              <w:rPr>
                <w:rFonts w:ascii="Times New Roman" w:eastAsia="Times New Roman" w:hAnsi="Times New Roman" w:cs="Times New Roman"/>
                <w:color w:val="000000"/>
                <w:sz w:val="24"/>
                <w:szCs w:val="24"/>
                <w:lang w:eastAsia="lt-LT"/>
              </w:rPr>
              <w:t xml:space="preserve"> mažesni</w:t>
            </w:r>
            <w:r w:rsidR="00E31122" w:rsidRPr="00C80DFE">
              <w:rPr>
                <w:rFonts w:ascii="Times New Roman" w:eastAsia="Times New Roman" w:hAnsi="Times New Roman" w:cs="Times New Roman"/>
                <w:color w:val="000000"/>
                <w:sz w:val="24"/>
                <w:szCs w:val="24"/>
                <w:lang w:eastAsia="lt-LT"/>
              </w:rPr>
              <w:t xml:space="preserve"> kaip 75/10 mm</w:t>
            </w:r>
          </w:p>
          <w:p w14:paraId="2A3023EA" w14:textId="5A1CEDD9" w:rsidR="00E31122" w:rsidRPr="00C80DFE" w:rsidRDefault="00765F25" w:rsidP="00765F25">
            <w:pPr>
              <w:pStyle w:val="Sraopastraipa"/>
              <w:numPr>
                <w:ilvl w:val="0"/>
                <w:numId w:val="23"/>
              </w:numPr>
              <w:ind w:left="0" w:firstLine="360"/>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Laidų komplektas</w:t>
            </w:r>
            <w:r w:rsidR="009B5C10" w:rsidRPr="00C80DFE">
              <w:rPr>
                <w:rFonts w:ascii="Times New Roman" w:eastAsia="Times New Roman" w:hAnsi="Times New Roman" w:cs="Times New Roman"/>
                <w:color w:val="000000"/>
                <w:sz w:val="24"/>
                <w:szCs w:val="24"/>
                <w:lang w:eastAsia="lt-LT"/>
              </w:rPr>
              <w:t>,</w:t>
            </w:r>
            <w:r w:rsidRPr="00C80DFE">
              <w:rPr>
                <w:rFonts w:ascii="Times New Roman" w:eastAsia="Times New Roman" w:hAnsi="Times New Roman" w:cs="Times New Roman"/>
                <w:color w:val="000000"/>
                <w:sz w:val="24"/>
                <w:szCs w:val="24"/>
                <w:lang w:eastAsia="lt-LT"/>
              </w:rPr>
              <w:t xml:space="preserve"> kai laido ilgis</w:t>
            </w:r>
            <w:r w:rsidR="00E31122" w:rsidRPr="00C80DFE">
              <w:rPr>
                <w:rFonts w:ascii="Times New Roman" w:eastAsia="Times New Roman" w:hAnsi="Times New Roman" w:cs="Times New Roman"/>
                <w:color w:val="000000"/>
                <w:sz w:val="24"/>
                <w:szCs w:val="24"/>
                <w:lang w:eastAsia="lt-LT"/>
              </w:rPr>
              <w:t xml:space="preserve"> ne</w:t>
            </w:r>
            <w:r w:rsidRPr="00C80DFE">
              <w:rPr>
                <w:rFonts w:ascii="Times New Roman" w:eastAsia="Times New Roman" w:hAnsi="Times New Roman" w:cs="Times New Roman"/>
                <w:color w:val="000000"/>
                <w:sz w:val="24"/>
                <w:szCs w:val="24"/>
                <w:lang w:eastAsia="lt-LT"/>
              </w:rPr>
              <w:t xml:space="preserve"> </w:t>
            </w:r>
            <w:r w:rsidR="00E31122" w:rsidRPr="00C80DFE">
              <w:rPr>
                <w:rFonts w:ascii="Times New Roman" w:eastAsia="Times New Roman" w:hAnsi="Times New Roman" w:cs="Times New Roman"/>
                <w:color w:val="000000"/>
                <w:sz w:val="24"/>
                <w:szCs w:val="24"/>
                <w:lang w:eastAsia="lt-LT"/>
              </w:rPr>
              <w:t>trumpesni</w:t>
            </w:r>
            <w:r w:rsidRPr="00C80DFE">
              <w:rPr>
                <w:rFonts w:ascii="Times New Roman" w:eastAsia="Times New Roman" w:hAnsi="Times New Roman" w:cs="Times New Roman"/>
                <w:color w:val="000000"/>
                <w:sz w:val="24"/>
                <w:szCs w:val="24"/>
                <w:lang w:eastAsia="lt-LT"/>
              </w:rPr>
              <w:t>s</w:t>
            </w:r>
            <w:r w:rsidR="00E31122" w:rsidRPr="00C80DFE">
              <w:rPr>
                <w:rFonts w:ascii="Times New Roman" w:eastAsia="Times New Roman" w:hAnsi="Times New Roman" w:cs="Times New Roman"/>
                <w:color w:val="000000"/>
                <w:sz w:val="24"/>
                <w:szCs w:val="24"/>
                <w:lang w:eastAsia="lt-LT"/>
              </w:rPr>
              <w:t xml:space="preserve"> </w:t>
            </w:r>
            <w:r w:rsidRPr="00C80DFE">
              <w:rPr>
                <w:rFonts w:ascii="Times New Roman" w:eastAsia="Times New Roman" w:hAnsi="Times New Roman" w:cs="Times New Roman"/>
                <w:color w:val="000000"/>
                <w:sz w:val="24"/>
                <w:szCs w:val="24"/>
                <w:lang w:eastAsia="lt-LT"/>
              </w:rPr>
              <w:t>kaip 25 cm. Laidų kiekis komplekte ne mažiau</w:t>
            </w:r>
            <w:r w:rsidR="00E31122" w:rsidRPr="00C80DFE">
              <w:rPr>
                <w:rFonts w:ascii="Times New Roman" w:eastAsia="Times New Roman" w:hAnsi="Times New Roman" w:cs="Times New Roman"/>
                <w:color w:val="000000"/>
                <w:sz w:val="24"/>
                <w:szCs w:val="24"/>
                <w:lang w:eastAsia="lt-LT"/>
              </w:rPr>
              <w:t xml:space="preserve"> 2 vnt.</w:t>
            </w:r>
          </w:p>
          <w:p w14:paraId="13DE9736" w14:textId="77092429" w:rsidR="00E31122" w:rsidRPr="00C80DFE" w:rsidRDefault="00E31122" w:rsidP="00533EB0">
            <w:pPr>
              <w:pStyle w:val="Sraopastraipa"/>
              <w:numPr>
                <w:ilvl w:val="0"/>
                <w:numId w:val="23"/>
              </w:numPr>
              <w:ind w:left="0" w:firstLine="360"/>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Emaliuota varinė viela</w:t>
            </w:r>
            <w:r w:rsidR="00533EB0" w:rsidRPr="00C80DFE">
              <w:rPr>
                <w:rFonts w:ascii="Times New Roman" w:eastAsia="Times New Roman" w:hAnsi="Times New Roman" w:cs="Times New Roman"/>
                <w:color w:val="000000"/>
                <w:sz w:val="24"/>
                <w:szCs w:val="24"/>
                <w:lang w:eastAsia="lt-LT"/>
              </w:rPr>
              <w:t xml:space="preserve"> arba lygiavertė savo savybėmis</w:t>
            </w:r>
            <w:r w:rsidRPr="00C80DFE">
              <w:rPr>
                <w:rFonts w:ascii="Times New Roman" w:eastAsia="Times New Roman" w:hAnsi="Times New Roman" w:cs="Times New Roman"/>
                <w:color w:val="000000"/>
                <w:sz w:val="24"/>
                <w:szCs w:val="24"/>
                <w:lang w:eastAsia="lt-LT"/>
              </w:rPr>
              <w:t xml:space="preserve"> nemažiau 0,25 mm skersmens</w:t>
            </w:r>
            <w:r w:rsidR="00765F25" w:rsidRPr="00C80DFE">
              <w:rPr>
                <w:rFonts w:ascii="Times New Roman" w:eastAsia="Times New Roman" w:hAnsi="Times New Roman" w:cs="Times New Roman"/>
                <w:color w:val="000000"/>
                <w:sz w:val="24"/>
                <w:szCs w:val="24"/>
                <w:lang w:eastAsia="lt-LT"/>
              </w:rPr>
              <w:t>.</w:t>
            </w:r>
          </w:p>
          <w:p w14:paraId="5D5BA5DE" w14:textId="77777777" w:rsidR="00E31122" w:rsidRPr="00C80DFE" w:rsidRDefault="00E31122" w:rsidP="004178E8">
            <w:pPr>
              <w:pStyle w:val="Sraopastraipa"/>
              <w:numPr>
                <w:ilvl w:val="0"/>
                <w:numId w:val="23"/>
              </w:numPr>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Strypinis magnetas</w:t>
            </w:r>
          </w:p>
          <w:p w14:paraId="1FF718C8" w14:textId="4B1C7166" w:rsidR="00E31122" w:rsidRPr="00C80DFE" w:rsidRDefault="00765F25" w:rsidP="009B5C10">
            <w:pPr>
              <w:pStyle w:val="Sraopastraipa"/>
              <w:numPr>
                <w:ilvl w:val="0"/>
                <w:numId w:val="23"/>
              </w:numPr>
              <w:ind w:left="23" w:firstLine="337"/>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 xml:space="preserve">Komplektas veltinio </w:t>
            </w:r>
            <w:r w:rsidR="009B5C10" w:rsidRPr="00C80DFE">
              <w:rPr>
                <w:rFonts w:ascii="Times New Roman" w:eastAsia="Times New Roman" w:hAnsi="Times New Roman" w:cs="Times New Roman"/>
                <w:color w:val="000000"/>
                <w:sz w:val="24"/>
                <w:szCs w:val="24"/>
                <w:lang w:eastAsia="lt-LT"/>
              </w:rPr>
              <w:t xml:space="preserve">arba lygiaverčių savo savybėmis </w:t>
            </w:r>
            <w:r w:rsidRPr="00C80DFE">
              <w:rPr>
                <w:rFonts w:ascii="Times New Roman" w:eastAsia="Times New Roman" w:hAnsi="Times New Roman" w:cs="Times New Roman"/>
                <w:color w:val="000000"/>
                <w:sz w:val="24"/>
                <w:szCs w:val="24"/>
                <w:lang w:eastAsia="lt-LT"/>
              </w:rPr>
              <w:t>juostelių. Komplekte ne mažiau 10 juostelių.</w:t>
            </w:r>
          </w:p>
          <w:p w14:paraId="657E700B" w14:textId="4D3B6D2B" w:rsidR="00E31122" w:rsidRPr="00C80DFE" w:rsidRDefault="00A650F4" w:rsidP="00A650F4">
            <w:pPr>
              <w:pStyle w:val="Sraopastraipa"/>
              <w:numPr>
                <w:ilvl w:val="0"/>
                <w:numId w:val="23"/>
              </w:numPr>
              <w:ind w:left="0" w:firstLine="360"/>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Plastikinis vamzdelis arba lygiavertis elementas, skirtas indukcijos eksperimentams su ne mažiau kaip 2 žiedais</w:t>
            </w:r>
          </w:p>
          <w:p w14:paraId="06C368DF" w14:textId="3DD50786" w:rsidR="00E31122" w:rsidRPr="00C80DFE" w:rsidRDefault="00A35D2F" w:rsidP="00A35D2F">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Atskiri rinkinio elementai turi būti tarpusavyje techniškai suderinti ir sudaryti galimybę atlikti nurodytus eksperimentus.</w:t>
            </w:r>
            <w:r w:rsidR="00E31122" w:rsidRPr="00C80DFE">
              <w:rPr>
                <w:rFonts w:ascii="Times New Roman" w:eastAsia="Times New Roman" w:hAnsi="Times New Roman" w:cs="Times New Roman"/>
                <w:color w:val="000000"/>
                <w:sz w:val="24"/>
                <w:szCs w:val="24"/>
                <w:lang w:val="lt-LT" w:eastAsia="lt-LT"/>
              </w:rPr>
              <w:t>.</w:t>
            </w:r>
          </w:p>
        </w:tc>
      </w:tr>
      <w:tr w:rsidR="00E31122" w:rsidRPr="00E22BB6" w14:paraId="749B39D3" w14:textId="77777777" w:rsidTr="00261EED">
        <w:trPr>
          <w:jc w:val="center"/>
        </w:trPr>
        <w:tc>
          <w:tcPr>
            <w:tcW w:w="560" w:type="dxa"/>
          </w:tcPr>
          <w:p w14:paraId="7F2FD394" w14:textId="77777777" w:rsidR="00E31122" w:rsidRPr="00B9017D" w:rsidRDefault="00E31122" w:rsidP="004178E8">
            <w:pPr>
              <w:pStyle w:val="Sraopastraipa"/>
              <w:numPr>
                <w:ilvl w:val="0"/>
                <w:numId w:val="6"/>
              </w:numPr>
              <w:rPr>
                <w:rFonts w:ascii="Times New Roman" w:hAnsi="Times New Roman" w:cs="Times New Roman"/>
                <w:b/>
              </w:rPr>
            </w:pPr>
          </w:p>
        </w:tc>
        <w:tc>
          <w:tcPr>
            <w:tcW w:w="1976" w:type="dxa"/>
          </w:tcPr>
          <w:p w14:paraId="68D4CBAD" w14:textId="63C42492" w:rsidR="00D71232" w:rsidRPr="00942056" w:rsidRDefault="00D71232" w:rsidP="000C2498">
            <w:pPr>
              <w:jc w:val="center"/>
              <w:rPr>
                <w:rFonts w:ascii="Times New Roman" w:eastAsia="Times New Roman" w:hAnsi="Times New Roman" w:cs="Times New Roman"/>
                <w:sz w:val="24"/>
                <w:szCs w:val="24"/>
                <w:highlight w:val="yellow"/>
                <w:lang w:val="pt-PT" w:eastAsia="lt-LT"/>
              </w:rPr>
            </w:pPr>
            <w:r w:rsidRPr="00525636">
              <w:rPr>
                <w:rFonts w:ascii="Times New Roman" w:hAnsi="Times New Roman" w:cs="Times New Roman"/>
                <w:bCs/>
                <w:sz w:val="24"/>
                <w:szCs w:val="24"/>
                <w:lang w:val="lt-LT"/>
              </w:rPr>
              <w:t>Edukacinis elektros variklio sandaros ir veikimo tyrimo rinkinys</w:t>
            </w:r>
          </w:p>
        </w:tc>
        <w:tc>
          <w:tcPr>
            <w:tcW w:w="870" w:type="dxa"/>
          </w:tcPr>
          <w:p w14:paraId="46968FE0" w14:textId="77777777" w:rsidR="00E31122" w:rsidRPr="000C2498" w:rsidRDefault="00E31122" w:rsidP="007B5B2C">
            <w:pPr>
              <w:jc w:val="center"/>
              <w:rPr>
                <w:rFonts w:ascii="Times New Roman" w:hAnsi="Times New Roman" w:cs="Times New Roman"/>
                <w:sz w:val="24"/>
                <w:szCs w:val="24"/>
                <w:highlight w:val="yellow"/>
              </w:rPr>
            </w:pPr>
            <w:r w:rsidRPr="003A627C">
              <w:rPr>
                <w:rFonts w:ascii="Times New Roman" w:hAnsi="Times New Roman" w:cs="Times New Roman"/>
                <w:sz w:val="24"/>
                <w:szCs w:val="24"/>
              </w:rPr>
              <w:t>2</w:t>
            </w:r>
          </w:p>
        </w:tc>
        <w:tc>
          <w:tcPr>
            <w:tcW w:w="6795" w:type="dxa"/>
          </w:tcPr>
          <w:p w14:paraId="4BDFDEF4" w14:textId="37E0875D" w:rsidR="003A627C" w:rsidRPr="00C80DFE" w:rsidRDefault="003A627C" w:rsidP="003A627C">
            <w:pPr>
              <w:jc w:val="both"/>
              <w:rPr>
                <w:rFonts w:ascii="Times New Roman" w:eastAsia="Times New Roman" w:hAnsi="Times New Roman" w:cs="Times New Roman"/>
                <w:sz w:val="24"/>
                <w:szCs w:val="24"/>
                <w:lang w:val="lt-LT" w:eastAsia="lt-LT"/>
              </w:rPr>
            </w:pPr>
            <w:r w:rsidRPr="00C80DFE">
              <w:rPr>
                <w:rFonts w:ascii="Times New Roman" w:eastAsia="Times New Roman" w:hAnsi="Times New Roman" w:cs="Times New Roman"/>
                <w:sz w:val="24"/>
                <w:szCs w:val="24"/>
                <w:lang w:val="lt-LT" w:eastAsia="lt-LT"/>
              </w:rPr>
              <w:t>Su siūlomu rinkiniu turi būti galima surinkti, išardyti ir eksploatuoti veikiantį nuolatinės srovės elektros variklį bei nagrinėti jo pagrindinių dalių paskirtį ir veikimo principus.</w:t>
            </w:r>
          </w:p>
          <w:p w14:paraId="72B4ACF7" w14:textId="34574F21" w:rsidR="003A627C" w:rsidRPr="00C80DFE" w:rsidRDefault="003A627C" w:rsidP="003A627C">
            <w:pPr>
              <w:jc w:val="both"/>
              <w:rPr>
                <w:rFonts w:ascii="Times New Roman" w:eastAsia="Times New Roman" w:hAnsi="Times New Roman" w:cs="Times New Roman"/>
                <w:sz w:val="24"/>
                <w:szCs w:val="24"/>
                <w:lang w:val="lt-LT" w:eastAsia="lt-LT"/>
              </w:rPr>
            </w:pPr>
            <w:r w:rsidRPr="00C80DFE">
              <w:rPr>
                <w:rFonts w:ascii="Times New Roman" w:eastAsia="Times New Roman" w:hAnsi="Times New Roman" w:cs="Times New Roman"/>
                <w:sz w:val="24"/>
                <w:szCs w:val="24"/>
                <w:lang w:val="lt-LT" w:eastAsia="lt-LT"/>
              </w:rPr>
              <w:t>Rinkinyje turi būti visi komponentai ir jungiamieji elementai, reikalingi veikiančiam nuolatinės srovės elektros varikliui surinkti.</w:t>
            </w:r>
          </w:p>
          <w:p w14:paraId="78A71811" w14:textId="77777777" w:rsidR="003A627C" w:rsidRPr="00C80DFE" w:rsidRDefault="003A627C" w:rsidP="003A627C">
            <w:pPr>
              <w:jc w:val="both"/>
              <w:rPr>
                <w:rFonts w:ascii="Times New Roman" w:eastAsia="Times New Roman" w:hAnsi="Times New Roman" w:cs="Times New Roman"/>
                <w:sz w:val="24"/>
                <w:szCs w:val="24"/>
                <w:lang w:val="lt-LT" w:eastAsia="lt-LT"/>
              </w:rPr>
            </w:pPr>
            <w:r w:rsidRPr="00C80DFE">
              <w:rPr>
                <w:rFonts w:ascii="Times New Roman" w:eastAsia="Times New Roman" w:hAnsi="Times New Roman" w:cs="Times New Roman"/>
                <w:sz w:val="24"/>
                <w:szCs w:val="24"/>
                <w:lang w:val="lt-LT" w:eastAsia="lt-LT"/>
              </w:rPr>
              <w:t>Surenkamas elektros variklis turi būti nuolatinės srovės tipo ir turėti komutatorių (srovės krypties keitiklį) arba lygiavertį konstrukcinį sprendimą, užtikrinantį tokį pat veikimo principą</w:t>
            </w:r>
          </w:p>
          <w:p w14:paraId="44D68438" w14:textId="11AEDBBA" w:rsidR="00E31122" w:rsidRPr="00C240AD" w:rsidRDefault="003A627C" w:rsidP="00C240AD">
            <w:pPr>
              <w:jc w:val="both"/>
              <w:rPr>
                <w:rFonts w:ascii="Times New Roman" w:eastAsia="Times New Roman" w:hAnsi="Times New Roman" w:cs="Times New Roman"/>
                <w:strike/>
                <w:sz w:val="24"/>
                <w:szCs w:val="24"/>
                <w:lang w:val="lt-LT" w:eastAsia="lt-LT"/>
              </w:rPr>
            </w:pPr>
            <w:r w:rsidRPr="00C80DFE">
              <w:rPr>
                <w:rFonts w:ascii="Times New Roman" w:eastAsia="Times New Roman" w:hAnsi="Times New Roman" w:cs="Times New Roman"/>
                <w:sz w:val="24"/>
                <w:szCs w:val="24"/>
                <w:lang w:val="lt-LT" w:eastAsia="lt-LT"/>
              </w:rPr>
              <w:t>Tiekėjas gali siūlyti kitokios komplektacijos sprendimą, jeigu jis užtikrina galimybę atlikti numatytas ugdymo veiklas ir nėra prastesnis pagal funkcines savybes</w:t>
            </w:r>
            <w:r w:rsidR="00C240AD">
              <w:rPr>
                <w:rFonts w:ascii="Times New Roman" w:eastAsia="Times New Roman" w:hAnsi="Times New Roman" w:cs="Times New Roman"/>
                <w:sz w:val="24"/>
                <w:szCs w:val="24"/>
                <w:lang w:val="lt-LT" w:eastAsia="lt-LT"/>
              </w:rPr>
              <w:t>.</w:t>
            </w:r>
          </w:p>
        </w:tc>
      </w:tr>
      <w:tr w:rsidR="00E31122" w:rsidRPr="00E22BB6" w14:paraId="037BEE8F" w14:textId="77777777" w:rsidTr="00261EED">
        <w:trPr>
          <w:jc w:val="center"/>
        </w:trPr>
        <w:tc>
          <w:tcPr>
            <w:tcW w:w="560" w:type="dxa"/>
          </w:tcPr>
          <w:p w14:paraId="0206398F" w14:textId="77777777" w:rsidR="00E31122" w:rsidRPr="0033493D" w:rsidRDefault="00E31122" w:rsidP="004178E8">
            <w:pPr>
              <w:pStyle w:val="Sraopastraipa"/>
              <w:numPr>
                <w:ilvl w:val="0"/>
                <w:numId w:val="6"/>
              </w:numPr>
              <w:rPr>
                <w:rFonts w:ascii="Times New Roman" w:hAnsi="Times New Roman" w:cs="Times New Roman"/>
                <w:b/>
              </w:rPr>
            </w:pPr>
          </w:p>
        </w:tc>
        <w:tc>
          <w:tcPr>
            <w:tcW w:w="1976" w:type="dxa"/>
          </w:tcPr>
          <w:p w14:paraId="79066D02" w14:textId="0481E7FD" w:rsidR="00D71232" w:rsidRPr="00942056" w:rsidRDefault="00D71232" w:rsidP="007B5B2C">
            <w:pPr>
              <w:jc w:val="center"/>
              <w:rPr>
                <w:rFonts w:ascii="Times New Roman" w:hAnsi="Times New Roman" w:cs="Times New Roman"/>
                <w:sz w:val="24"/>
                <w:szCs w:val="24"/>
                <w:lang w:val="pt-PT"/>
              </w:rPr>
            </w:pPr>
            <w:r w:rsidRPr="00525636">
              <w:rPr>
                <w:rFonts w:ascii="Times New Roman" w:hAnsi="Times New Roman" w:cs="Times New Roman"/>
                <w:bCs/>
                <w:sz w:val="24"/>
                <w:szCs w:val="24"/>
                <w:lang w:val="lt-LT"/>
              </w:rPr>
              <w:t>Edukacinis vandens ir dirvožemio kokybės tyrimų rinkinys</w:t>
            </w:r>
          </w:p>
          <w:p w14:paraId="0A076EB3" w14:textId="77777777" w:rsidR="00D71232" w:rsidRPr="00942056" w:rsidRDefault="00D71232" w:rsidP="007B5B2C">
            <w:pPr>
              <w:jc w:val="center"/>
              <w:rPr>
                <w:lang w:val="pt-PT"/>
              </w:rPr>
            </w:pPr>
          </w:p>
          <w:p w14:paraId="3D8EE334" w14:textId="77777777" w:rsidR="00E31122" w:rsidRPr="00942056" w:rsidRDefault="00E31122" w:rsidP="00126654">
            <w:pPr>
              <w:jc w:val="center"/>
              <w:rPr>
                <w:rFonts w:ascii="Times New Roman" w:eastAsia="Times New Roman" w:hAnsi="Times New Roman" w:cs="Times New Roman"/>
                <w:color w:val="000000"/>
                <w:sz w:val="24"/>
                <w:szCs w:val="24"/>
                <w:lang w:val="pt-PT" w:eastAsia="lt-LT"/>
              </w:rPr>
            </w:pPr>
          </w:p>
        </w:tc>
        <w:tc>
          <w:tcPr>
            <w:tcW w:w="870" w:type="dxa"/>
          </w:tcPr>
          <w:p w14:paraId="2DAF16B6" w14:textId="77777777" w:rsidR="00E31122" w:rsidRPr="00E65779" w:rsidRDefault="00E31122" w:rsidP="007B5B2C">
            <w:pPr>
              <w:jc w:val="center"/>
              <w:rPr>
                <w:rFonts w:ascii="Times New Roman" w:hAnsi="Times New Roman" w:cs="Times New Roman"/>
                <w:sz w:val="24"/>
                <w:szCs w:val="24"/>
              </w:rPr>
            </w:pPr>
            <w:r>
              <w:rPr>
                <w:rFonts w:ascii="Times New Roman" w:hAnsi="Times New Roman" w:cs="Times New Roman"/>
                <w:sz w:val="24"/>
                <w:szCs w:val="24"/>
              </w:rPr>
              <w:t>15</w:t>
            </w:r>
          </w:p>
        </w:tc>
        <w:tc>
          <w:tcPr>
            <w:tcW w:w="6795" w:type="dxa"/>
          </w:tcPr>
          <w:p w14:paraId="40C7C9FF" w14:textId="2F6EA3D9" w:rsidR="005001A9" w:rsidRPr="00C80DFE" w:rsidRDefault="005001A9" w:rsidP="007B5B2C">
            <w:pPr>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Rinkinys turi būti skirtas biologijos laboratoriniams darbams atlikti.</w:t>
            </w:r>
          </w:p>
          <w:p w14:paraId="31070F46" w14:textId="63975C96" w:rsidR="00E31122" w:rsidRPr="00C80DFE" w:rsidRDefault="00E31122" w:rsidP="007B5B2C">
            <w:pPr>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 xml:space="preserve">Su siūlomu rinkiniu turi būti galima: </w:t>
            </w:r>
          </w:p>
          <w:p w14:paraId="76E1AB05" w14:textId="1EB9729E" w:rsidR="00E31122" w:rsidRPr="00C80DFE" w:rsidRDefault="00E31122" w:rsidP="000C2498">
            <w:pPr>
              <w:pStyle w:val="Sraopastraipa"/>
              <w:numPr>
                <w:ilvl w:val="1"/>
                <w:numId w:val="5"/>
              </w:numPr>
              <w:ind w:left="0" w:firstLine="23"/>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 xml:space="preserve">nustatyti vandens pH lygį; amonio, nitratų, nitritų, fosfatų kiekį vandenyje. </w:t>
            </w:r>
          </w:p>
          <w:p w14:paraId="4A6AE0AB" w14:textId="4A07C1EA" w:rsidR="00E31122" w:rsidRPr="00C80DFE" w:rsidRDefault="00E31122" w:rsidP="00D93F89">
            <w:pPr>
              <w:pStyle w:val="Sraopastraipa"/>
              <w:numPr>
                <w:ilvl w:val="1"/>
                <w:numId w:val="5"/>
              </w:numPr>
              <w:ind w:left="307" w:hanging="307"/>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 xml:space="preserve">atlikti dirvožemio pH, amonio, nitratų, fosfatų </w:t>
            </w:r>
            <w:r w:rsidRPr="00C80DFE">
              <w:rPr>
                <w:rFonts w:ascii="Times New Roman" w:eastAsia="Times New Roman" w:hAnsi="Times New Roman" w:cs="Times New Roman"/>
                <w:noProof/>
                <w:color w:val="000000"/>
                <w:sz w:val="24"/>
                <w:szCs w:val="24"/>
                <w:lang w:eastAsia="lt-LT"/>
              </w:rPr>
              <w:t>matavimus</w:t>
            </w:r>
            <w:r w:rsidRPr="00C80DFE">
              <w:rPr>
                <w:rFonts w:ascii="Times New Roman" w:eastAsia="Times New Roman" w:hAnsi="Times New Roman" w:cs="Times New Roman"/>
                <w:color w:val="000000"/>
                <w:sz w:val="24"/>
                <w:szCs w:val="24"/>
                <w:lang w:eastAsia="lt-LT"/>
              </w:rPr>
              <w:t>.</w:t>
            </w:r>
          </w:p>
          <w:p w14:paraId="222F5244" w14:textId="6C1B48B1" w:rsidR="00E31122" w:rsidRPr="00C80DFE" w:rsidRDefault="00E31122" w:rsidP="007B5B2C">
            <w:pPr>
              <w:rPr>
                <w:rFonts w:ascii="Times New Roman" w:eastAsia="Times New Roman" w:hAnsi="Times New Roman" w:cs="Times New Roman"/>
                <w:b/>
                <w:color w:val="000000"/>
                <w:sz w:val="24"/>
                <w:szCs w:val="24"/>
                <w:lang w:val="lt-LT" w:eastAsia="lt-LT"/>
              </w:rPr>
            </w:pPr>
            <w:r w:rsidRPr="00C80DFE">
              <w:rPr>
                <w:rFonts w:ascii="Times New Roman" w:eastAsia="Times New Roman" w:hAnsi="Times New Roman" w:cs="Times New Roman"/>
                <w:b/>
                <w:color w:val="000000"/>
                <w:sz w:val="24"/>
                <w:szCs w:val="24"/>
                <w:lang w:val="lt-LT" w:eastAsia="lt-LT"/>
              </w:rPr>
              <w:t>S</w:t>
            </w:r>
            <w:r w:rsidR="005001A9" w:rsidRPr="00C80DFE">
              <w:rPr>
                <w:rFonts w:ascii="Times New Roman" w:eastAsia="Times New Roman" w:hAnsi="Times New Roman" w:cs="Times New Roman"/>
                <w:b/>
                <w:color w:val="000000"/>
                <w:sz w:val="24"/>
                <w:szCs w:val="24"/>
                <w:lang w:val="lt-LT" w:eastAsia="lt-LT"/>
              </w:rPr>
              <w:t>u siūlomu rinkiniu</w:t>
            </w:r>
            <w:r w:rsidRPr="00C80DFE">
              <w:rPr>
                <w:rFonts w:ascii="Times New Roman" w:eastAsia="Times New Roman" w:hAnsi="Times New Roman" w:cs="Times New Roman"/>
                <w:b/>
                <w:color w:val="000000"/>
                <w:sz w:val="24"/>
                <w:szCs w:val="24"/>
                <w:lang w:val="lt-LT" w:eastAsia="lt-LT"/>
              </w:rPr>
              <w:t xml:space="preserve"> turi būti galima atlikti ne</w:t>
            </w:r>
            <w:r w:rsidR="00D93F89" w:rsidRPr="00C80DFE">
              <w:rPr>
                <w:rFonts w:ascii="Times New Roman" w:eastAsia="Times New Roman" w:hAnsi="Times New Roman" w:cs="Times New Roman"/>
                <w:b/>
                <w:color w:val="000000"/>
                <w:sz w:val="24"/>
                <w:szCs w:val="24"/>
                <w:lang w:val="lt-LT" w:eastAsia="lt-LT"/>
              </w:rPr>
              <w:t xml:space="preserve"> </w:t>
            </w:r>
            <w:r w:rsidRPr="00C80DFE">
              <w:rPr>
                <w:rFonts w:ascii="Times New Roman" w:eastAsia="Times New Roman" w:hAnsi="Times New Roman" w:cs="Times New Roman"/>
                <w:b/>
                <w:color w:val="000000"/>
                <w:sz w:val="24"/>
                <w:szCs w:val="24"/>
                <w:lang w:val="lt-LT" w:eastAsia="lt-LT"/>
              </w:rPr>
              <w:t>mažia</w:t>
            </w:r>
            <w:r w:rsidR="00D93F89" w:rsidRPr="00C80DFE">
              <w:rPr>
                <w:rFonts w:ascii="Times New Roman" w:eastAsia="Times New Roman" w:hAnsi="Times New Roman" w:cs="Times New Roman"/>
                <w:b/>
                <w:color w:val="000000"/>
                <w:sz w:val="24"/>
                <w:szCs w:val="24"/>
                <w:lang w:val="lt-LT" w:eastAsia="lt-LT"/>
              </w:rPr>
              <w:t>u kaip 50 matavimų vandenyje</w:t>
            </w:r>
            <w:r w:rsidRPr="00C80DFE">
              <w:rPr>
                <w:rFonts w:ascii="Times New Roman" w:eastAsia="Times New Roman" w:hAnsi="Times New Roman" w:cs="Times New Roman"/>
                <w:b/>
                <w:color w:val="000000"/>
                <w:sz w:val="24"/>
                <w:szCs w:val="24"/>
                <w:lang w:val="lt-LT" w:eastAsia="lt-LT"/>
              </w:rPr>
              <w:t>:</w:t>
            </w:r>
          </w:p>
          <w:p w14:paraId="0C73CD0E" w14:textId="21653C55" w:rsidR="00E31122" w:rsidRPr="00C80DFE" w:rsidRDefault="00E31122" w:rsidP="004178E8">
            <w:pPr>
              <w:pStyle w:val="Sraopastraipa"/>
              <w:numPr>
                <w:ilvl w:val="0"/>
                <w:numId w:val="8"/>
              </w:numPr>
              <w:ind w:left="477" w:hanging="284"/>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Nustatyti pH vertes vandenyje, matavimo ribos ne</w:t>
            </w:r>
            <w:r w:rsidR="00D93F89" w:rsidRPr="00C80DFE">
              <w:rPr>
                <w:rFonts w:ascii="Times New Roman" w:eastAsia="Times New Roman" w:hAnsi="Times New Roman" w:cs="Times New Roman"/>
                <w:color w:val="000000"/>
                <w:sz w:val="24"/>
                <w:szCs w:val="24"/>
                <w:lang w:eastAsia="lt-LT"/>
              </w:rPr>
              <w:t xml:space="preserve"> </w:t>
            </w:r>
            <w:r w:rsidR="000C6B10" w:rsidRPr="00C80DFE">
              <w:rPr>
                <w:rFonts w:ascii="Times New Roman" w:eastAsia="Times New Roman" w:hAnsi="Times New Roman" w:cs="Times New Roman"/>
                <w:color w:val="000000"/>
                <w:sz w:val="24"/>
                <w:szCs w:val="24"/>
                <w:lang w:eastAsia="lt-LT"/>
              </w:rPr>
              <w:t>siauresnės</w:t>
            </w:r>
            <w:r w:rsidRPr="00C80DFE">
              <w:rPr>
                <w:rFonts w:ascii="Times New Roman" w:eastAsia="Times New Roman" w:hAnsi="Times New Roman" w:cs="Times New Roman"/>
                <w:color w:val="000000"/>
                <w:sz w:val="24"/>
                <w:szCs w:val="24"/>
                <w:lang w:eastAsia="lt-LT"/>
              </w:rPr>
              <w:t xml:space="preserve"> kaip 3,0 - 9,0;</w:t>
            </w:r>
          </w:p>
          <w:p w14:paraId="518E429A" w14:textId="7F499453" w:rsidR="00E31122" w:rsidRPr="00C80DFE" w:rsidRDefault="00E31122" w:rsidP="003A627C">
            <w:pPr>
              <w:pStyle w:val="Sraopastraipa"/>
              <w:numPr>
                <w:ilvl w:val="0"/>
                <w:numId w:val="8"/>
              </w:numPr>
              <w:ind w:left="477" w:hanging="284"/>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lastRenderedPageBreak/>
              <w:t>Nustatyti amonio kiekį vandenyje matavimo ribos ne</w:t>
            </w:r>
            <w:r w:rsidR="00D93F89" w:rsidRPr="00C80DFE">
              <w:rPr>
                <w:rFonts w:ascii="Times New Roman" w:eastAsia="Times New Roman" w:hAnsi="Times New Roman" w:cs="Times New Roman"/>
                <w:color w:val="000000"/>
                <w:sz w:val="24"/>
                <w:szCs w:val="24"/>
                <w:lang w:eastAsia="lt-LT"/>
              </w:rPr>
              <w:t xml:space="preserve"> </w:t>
            </w:r>
            <w:r w:rsidR="000C6B10" w:rsidRPr="00C80DFE">
              <w:rPr>
                <w:rFonts w:ascii="Times New Roman" w:eastAsia="Times New Roman" w:hAnsi="Times New Roman" w:cs="Times New Roman"/>
                <w:color w:val="000000"/>
                <w:sz w:val="24"/>
                <w:szCs w:val="24"/>
                <w:lang w:eastAsia="lt-LT"/>
              </w:rPr>
              <w:t xml:space="preserve">siauresnės </w:t>
            </w:r>
            <w:r w:rsidRPr="00C80DFE">
              <w:rPr>
                <w:rFonts w:ascii="Times New Roman" w:eastAsia="Times New Roman" w:hAnsi="Times New Roman" w:cs="Times New Roman"/>
                <w:color w:val="000000"/>
                <w:sz w:val="24"/>
                <w:szCs w:val="24"/>
                <w:lang w:eastAsia="lt-LT"/>
              </w:rPr>
              <w:t>kaip 0,05-10 mg/l;</w:t>
            </w:r>
          </w:p>
          <w:p w14:paraId="599DEC17" w14:textId="0C62C4CD" w:rsidR="00E31122" w:rsidRPr="00C80DFE" w:rsidRDefault="00E31122" w:rsidP="003A627C">
            <w:pPr>
              <w:pStyle w:val="Sraopastraipa"/>
              <w:numPr>
                <w:ilvl w:val="0"/>
                <w:numId w:val="8"/>
              </w:numPr>
              <w:ind w:left="477" w:hanging="284"/>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Nustatyti nitratų kiekį vandenyje, matavimo ribos ne</w:t>
            </w:r>
            <w:r w:rsidR="00D93F89" w:rsidRPr="00C80DFE">
              <w:rPr>
                <w:rFonts w:ascii="Times New Roman" w:eastAsia="Times New Roman" w:hAnsi="Times New Roman" w:cs="Times New Roman"/>
                <w:color w:val="000000"/>
                <w:sz w:val="24"/>
                <w:szCs w:val="24"/>
                <w:lang w:eastAsia="lt-LT"/>
              </w:rPr>
              <w:t xml:space="preserve"> </w:t>
            </w:r>
            <w:r w:rsidR="000C6B10" w:rsidRPr="00C80DFE">
              <w:rPr>
                <w:rFonts w:ascii="Times New Roman" w:eastAsia="Times New Roman" w:hAnsi="Times New Roman" w:cs="Times New Roman"/>
                <w:color w:val="000000"/>
                <w:sz w:val="24"/>
                <w:szCs w:val="24"/>
                <w:lang w:eastAsia="lt-LT"/>
              </w:rPr>
              <w:t>siauresnės</w:t>
            </w:r>
            <w:r w:rsidRPr="00C80DFE">
              <w:rPr>
                <w:rFonts w:ascii="Times New Roman" w:eastAsia="Times New Roman" w:hAnsi="Times New Roman" w:cs="Times New Roman"/>
                <w:color w:val="000000"/>
                <w:sz w:val="24"/>
                <w:szCs w:val="24"/>
                <w:lang w:eastAsia="lt-LT"/>
              </w:rPr>
              <w:t xml:space="preserve"> kaip 10-80 mg/l;</w:t>
            </w:r>
          </w:p>
          <w:p w14:paraId="1A77244C" w14:textId="1C033A61" w:rsidR="00E31122" w:rsidRPr="00C80DFE" w:rsidRDefault="00E31122" w:rsidP="003A627C">
            <w:pPr>
              <w:pStyle w:val="Sraopastraipa"/>
              <w:numPr>
                <w:ilvl w:val="0"/>
                <w:numId w:val="8"/>
              </w:numPr>
              <w:ind w:left="477" w:hanging="284"/>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Nustatyti nitritų kiekį vandenyje, matavimo ribos ne</w:t>
            </w:r>
            <w:r w:rsidR="00D93F89" w:rsidRPr="00C80DFE">
              <w:rPr>
                <w:rFonts w:ascii="Times New Roman" w:eastAsia="Times New Roman" w:hAnsi="Times New Roman" w:cs="Times New Roman"/>
                <w:color w:val="000000"/>
                <w:sz w:val="24"/>
                <w:szCs w:val="24"/>
                <w:lang w:eastAsia="lt-LT"/>
              </w:rPr>
              <w:t xml:space="preserve"> </w:t>
            </w:r>
            <w:r w:rsidR="000C6B10" w:rsidRPr="00C80DFE">
              <w:rPr>
                <w:rFonts w:ascii="Times New Roman" w:eastAsia="Times New Roman" w:hAnsi="Times New Roman" w:cs="Times New Roman"/>
                <w:color w:val="000000"/>
                <w:sz w:val="24"/>
                <w:szCs w:val="24"/>
                <w:lang w:eastAsia="lt-LT"/>
              </w:rPr>
              <w:t>siauresnės</w:t>
            </w:r>
            <w:r w:rsidRPr="00C80DFE">
              <w:rPr>
                <w:rFonts w:ascii="Times New Roman" w:eastAsia="Times New Roman" w:hAnsi="Times New Roman" w:cs="Times New Roman"/>
                <w:color w:val="000000"/>
                <w:sz w:val="24"/>
                <w:szCs w:val="24"/>
                <w:lang w:eastAsia="lt-LT"/>
              </w:rPr>
              <w:t xml:space="preserve"> kaip 0,02-1,0 mg/l;</w:t>
            </w:r>
          </w:p>
          <w:p w14:paraId="67B82756" w14:textId="7D5BCBA3" w:rsidR="00E31122" w:rsidRPr="00C80DFE" w:rsidRDefault="00E31122" w:rsidP="003A627C">
            <w:pPr>
              <w:pStyle w:val="Sraopastraipa"/>
              <w:numPr>
                <w:ilvl w:val="0"/>
                <w:numId w:val="8"/>
              </w:numPr>
              <w:ind w:left="477" w:hanging="284"/>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Nustatyti fosfatų kiekį vandenyje, matavimo ribos ne</w:t>
            </w:r>
            <w:r w:rsidR="00D93F89" w:rsidRPr="00C80DFE">
              <w:rPr>
                <w:rFonts w:ascii="Times New Roman" w:eastAsia="Times New Roman" w:hAnsi="Times New Roman" w:cs="Times New Roman"/>
                <w:color w:val="000000"/>
                <w:sz w:val="24"/>
                <w:szCs w:val="24"/>
                <w:lang w:eastAsia="lt-LT"/>
              </w:rPr>
              <w:t xml:space="preserve"> </w:t>
            </w:r>
            <w:r w:rsidR="000C6B10" w:rsidRPr="00C80DFE">
              <w:rPr>
                <w:rFonts w:ascii="Times New Roman" w:eastAsia="Times New Roman" w:hAnsi="Times New Roman" w:cs="Times New Roman"/>
                <w:color w:val="000000"/>
                <w:sz w:val="24"/>
                <w:szCs w:val="24"/>
                <w:lang w:eastAsia="lt-LT"/>
              </w:rPr>
              <w:t>siauresnės</w:t>
            </w:r>
            <w:r w:rsidRPr="00C80DFE">
              <w:rPr>
                <w:rFonts w:ascii="Times New Roman" w:eastAsia="Times New Roman" w:hAnsi="Times New Roman" w:cs="Times New Roman"/>
                <w:color w:val="000000"/>
                <w:sz w:val="24"/>
                <w:szCs w:val="24"/>
                <w:lang w:eastAsia="lt-LT"/>
              </w:rPr>
              <w:t xml:space="preserve"> kaip 0,5-6,0 mg/l.</w:t>
            </w:r>
          </w:p>
          <w:p w14:paraId="46E6F09D" w14:textId="4AC49FA3" w:rsidR="00E31122" w:rsidRPr="00C80DFE" w:rsidRDefault="00E31122" w:rsidP="00D93F89">
            <w:pPr>
              <w:jc w:val="both"/>
              <w:rPr>
                <w:rFonts w:ascii="Times New Roman" w:eastAsia="Times New Roman" w:hAnsi="Times New Roman" w:cs="Times New Roman"/>
                <w:b/>
                <w:color w:val="000000"/>
                <w:sz w:val="24"/>
                <w:szCs w:val="24"/>
                <w:lang w:val="lt-LT" w:eastAsia="lt-LT"/>
              </w:rPr>
            </w:pPr>
            <w:r w:rsidRPr="00C80DFE">
              <w:rPr>
                <w:rFonts w:ascii="Times New Roman" w:eastAsia="Times New Roman" w:hAnsi="Times New Roman" w:cs="Times New Roman"/>
                <w:b/>
                <w:color w:val="000000"/>
                <w:sz w:val="24"/>
                <w:szCs w:val="24"/>
                <w:lang w:val="lt-LT" w:eastAsia="lt-LT"/>
              </w:rPr>
              <w:t>Su siūlomomis priemonėmis turi būti galima atlikti ne</w:t>
            </w:r>
            <w:r w:rsidR="00D93F89" w:rsidRPr="00C80DFE">
              <w:rPr>
                <w:rFonts w:ascii="Times New Roman" w:eastAsia="Times New Roman" w:hAnsi="Times New Roman" w:cs="Times New Roman"/>
                <w:b/>
                <w:color w:val="000000"/>
                <w:sz w:val="24"/>
                <w:szCs w:val="24"/>
                <w:lang w:val="lt-LT" w:eastAsia="lt-LT"/>
              </w:rPr>
              <w:t xml:space="preserve"> </w:t>
            </w:r>
            <w:r w:rsidRPr="00C80DFE">
              <w:rPr>
                <w:rFonts w:ascii="Times New Roman" w:eastAsia="Times New Roman" w:hAnsi="Times New Roman" w:cs="Times New Roman"/>
                <w:b/>
                <w:color w:val="000000"/>
                <w:sz w:val="24"/>
                <w:szCs w:val="24"/>
                <w:lang w:val="lt-LT" w:eastAsia="lt-LT"/>
              </w:rPr>
              <w:t>mažiau kaip 20 matavimų dirvožemyje:</w:t>
            </w:r>
          </w:p>
          <w:p w14:paraId="24A998E5" w14:textId="3E881D55" w:rsidR="00E31122" w:rsidRPr="00C80DFE" w:rsidRDefault="00E31122" w:rsidP="004178E8">
            <w:pPr>
              <w:pStyle w:val="Sraopastraipa"/>
              <w:numPr>
                <w:ilvl w:val="0"/>
                <w:numId w:val="9"/>
              </w:numPr>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Nustatyti pH vertes dirvožemyje, matavimo ribos ne</w:t>
            </w:r>
            <w:r w:rsidR="000C6B10" w:rsidRPr="00C80DFE">
              <w:rPr>
                <w:rFonts w:ascii="Times New Roman" w:eastAsia="Times New Roman" w:hAnsi="Times New Roman" w:cs="Times New Roman"/>
                <w:color w:val="000000"/>
                <w:sz w:val="24"/>
                <w:szCs w:val="24"/>
                <w:lang w:eastAsia="lt-LT"/>
              </w:rPr>
              <w:t xml:space="preserve"> siauresnės</w:t>
            </w:r>
            <w:r w:rsidRPr="00C80DFE">
              <w:rPr>
                <w:rFonts w:ascii="Times New Roman" w:eastAsia="Times New Roman" w:hAnsi="Times New Roman" w:cs="Times New Roman"/>
                <w:color w:val="000000"/>
                <w:sz w:val="24"/>
                <w:szCs w:val="24"/>
                <w:lang w:eastAsia="lt-LT"/>
              </w:rPr>
              <w:t xml:space="preserve"> kaip 3,0 - 9,0;</w:t>
            </w:r>
          </w:p>
          <w:p w14:paraId="195B4536" w14:textId="19537D64" w:rsidR="00E31122" w:rsidRPr="00C80DFE" w:rsidRDefault="00E31122" w:rsidP="004178E8">
            <w:pPr>
              <w:pStyle w:val="Sraopastraipa"/>
              <w:numPr>
                <w:ilvl w:val="0"/>
                <w:numId w:val="9"/>
              </w:numPr>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Nustatyti amonio kiekį dirvož</w:t>
            </w:r>
            <w:r w:rsidR="000C6B10" w:rsidRPr="00C80DFE">
              <w:rPr>
                <w:rFonts w:ascii="Times New Roman" w:eastAsia="Times New Roman" w:hAnsi="Times New Roman" w:cs="Times New Roman"/>
                <w:color w:val="000000"/>
                <w:sz w:val="24"/>
                <w:szCs w:val="24"/>
                <w:lang w:eastAsia="lt-LT"/>
              </w:rPr>
              <w:t>emyje matavimo ribos ne siauresnės</w:t>
            </w:r>
            <w:r w:rsidRPr="00C80DFE">
              <w:rPr>
                <w:rFonts w:ascii="Times New Roman" w:eastAsia="Times New Roman" w:hAnsi="Times New Roman" w:cs="Times New Roman"/>
                <w:color w:val="000000"/>
                <w:sz w:val="24"/>
                <w:szCs w:val="24"/>
                <w:lang w:eastAsia="lt-LT"/>
              </w:rPr>
              <w:t xml:space="preserve"> kaip 0,05-10 mg/l;</w:t>
            </w:r>
          </w:p>
          <w:p w14:paraId="5D7AEF0C" w14:textId="77777777" w:rsidR="00E31122" w:rsidRPr="00C80DFE" w:rsidRDefault="00E31122" w:rsidP="004178E8">
            <w:pPr>
              <w:pStyle w:val="Sraopastraipa"/>
              <w:numPr>
                <w:ilvl w:val="0"/>
                <w:numId w:val="9"/>
              </w:numPr>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Nustatyti nitratų kiekį dirvožemyje;</w:t>
            </w:r>
          </w:p>
          <w:p w14:paraId="503195AC" w14:textId="77777777" w:rsidR="00E31122" w:rsidRPr="00C80DFE" w:rsidRDefault="00E31122" w:rsidP="004178E8">
            <w:pPr>
              <w:pStyle w:val="Sraopastraipa"/>
              <w:numPr>
                <w:ilvl w:val="0"/>
                <w:numId w:val="9"/>
              </w:numPr>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Nustatyti fosfatų kiekį dirvožemyje.</w:t>
            </w:r>
          </w:p>
          <w:p w14:paraId="5431544D" w14:textId="60785F00" w:rsidR="00E31122" w:rsidRPr="00C80DFE" w:rsidRDefault="006E5C0A" w:rsidP="00D93F89">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 xml:space="preserve">Reagento galiojimo terminas tiekimo metu turi būti ne trumpesnis kaip 12 mėn. </w:t>
            </w:r>
          </w:p>
        </w:tc>
      </w:tr>
      <w:tr w:rsidR="00E31122" w:rsidRPr="00E22BB6" w14:paraId="6563BE6C" w14:textId="77777777" w:rsidTr="00261EED">
        <w:trPr>
          <w:jc w:val="center"/>
        </w:trPr>
        <w:tc>
          <w:tcPr>
            <w:tcW w:w="560" w:type="dxa"/>
          </w:tcPr>
          <w:p w14:paraId="447B9C98" w14:textId="77777777" w:rsidR="00E31122" w:rsidRPr="00F021AA" w:rsidRDefault="00E31122" w:rsidP="004178E8">
            <w:pPr>
              <w:pStyle w:val="Sraopastraipa"/>
              <w:numPr>
                <w:ilvl w:val="0"/>
                <w:numId w:val="6"/>
              </w:numPr>
              <w:rPr>
                <w:rFonts w:ascii="Times New Roman" w:hAnsi="Times New Roman" w:cs="Times New Roman"/>
                <w:b/>
              </w:rPr>
            </w:pPr>
          </w:p>
        </w:tc>
        <w:tc>
          <w:tcPr>
            <w:tcW w:w="1976" w:type="dxa"/>
          </w:tcPr>
          <w:p w14:paraId="55335958" w14:textId="5785DCF7" w:rsidR="00D71232" w:rsidRPr="00942056" w:rsidRDefault="00D71232" w:rsidP="00CE752B">
            <w:pPr>
              <w:jc w:val="center"/>
              <w:rPr>
                <w:rFonts w:ascii="Times New Roman" w:eastAsia="Times New Roman" w:hAnsi="Times New Roman" w:cs="Times New Roman"/>
                <w:color w:val="000000"/>
                <w:sz w:val="24"/>
                <w:szCs w:val="24"/>
                <w:lang w:val="pt-PT" w:eastAsia="lt-LT"/>
              </w:rPr>
            </w:pPr>
            <w:r w:rsidRPr="00525636">
              <w:rPr>
                <w:rFonts w:ascii="Times New Roman" w:hAnsi="Times New Roman" w:cs="Times New Roman"/>
                <w:bCs/>
                <w:sz w:val="24"/>
                <w:szCs w:val="24"/>
                <w:lang w:val="lt-LT"/>
              </w:rPr>
              <w:t>Edukacinis molekulių sandaros ir cheminių ryšių modeliavimo rinkinys</w:t>
            </w:r>
          </w:p>
        </w:tc>
        <w:tc>
          <w:tcPr>
            <w:tcW w:w="870" w:type="dxa"/>
          </w:tcPr>
          <w:p w14:paraId="2DF774EA" w14:textId="77777777" w:rsidR="00E31122" w:rsidRPr="00F803DF" w:rsidRDefault="00E31122" w:rsidP="007B5B2C">
            <w:pPr>
              <w:jc w:val="center"/>
              <w:rPr>
                <w:rFonts w:ascii="Times New Roman" w:hAnsi="Times New Roman" w:cs="Times New Roman"/>
                <w:sz w:val="24"/>
                <w:szCs w:val="24"/>
                <w:highlight w:val="yellow"/>
              </w:rPr>
            </w:pPr>
            <w:r w:rsidRPr="00F021AA">
              <w:rPr>
                <w:rFonts w:ascii="Times New Roman" w:hAnsi="Times New Roman" w:cs="Times New Roman"/>
                <w:sz w:val="24"/>
                <w:szCs w:val="24"/>
              </w:rPr>
              <w:t>10</w:t>
            </w:r>
          </w:p>
        </w:tc>
        <w:tc>
          <w:tcPr>
            <w:tcW w:w="6795" w:type="dxa"/>
          </w:tcPr>
          <w:p w14:paraId="6D8E9B36" w14:textId="0D8382B9" w:rsidR="00D71232" w:rsidRPr="00C80DFE" w:rsidRDefault="00D71232" w:rsidP="007B5B2C">
            <w:pPr>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bCs/>
                <w:color w:val="000000"/>
                <w:sz w:val="24"/>
                <w:szCs w:val="24"/>
                <w:lang w:val="lt-LT" w:eastAsia="lt-LT"/>
              </w:rPr>
              <w:t xml:space="preserve">Rinkinys </w:t>
            </w:r>
            <w:r w:rsidR="00CE752B" w:rsidRPr="00C80DFE">
              <w:rPr>
                <w:rFonts w:ascii="Times New Roman" w:eastAsia="Times New Roman" w:hAnsi="Times New Roman" w:cs="Times New Roman"/>
                <w:bCs/>
                <w:color w:val="000000"/>
                <w:sz w:val="24"/>
                <w:szCs w:val="24"/>
                <w:lang w:val="lt-LT" w:eastAsia="lt-LT"/>
              </w:rPr>
              <w:t xml:space="preserve">turi būti </w:t>
            </w:r>
            <w:r w:rsidRPr="00C80DFE">
              <w:rPr>
                <w:rFonts w:ascii="Times New Roman" w:eastAsia="Times New Roman" w:hAnsi="Times New Roman" w:cs="Times New Roman"/>
                <w:bCs/>
                <w:color w:val="000000"/>
                <w:sz w:val="24"/>
                <w:szCs w:val="24"/>
                <w:lang w:val="lt-LT" w:eastAsia="lt-LT"/>
              </w:rPr>
              <w:t xml:space="preserve">skirtas chemijos </w:t>
            </w:r>
            <w:r w:rsidR="00CE752B" w:rsidRPr="00C80DFE">
              <w:rPr>
                <w:rFonts w:ascii="Times New Roman" w:eastAsia="Times New Roman" w:hAnsi="Times New Roman" w:cs="Times New Roman"/>
                <w:bCs/>
                <w:color w:val="000000"/>
                <w:sz w:val="24"/>
                <w:szCs w:val="24"/>
                <w:lang w:val="lt-LT" w:eastAsia="lt-LT"/>
              </w:rPr>
              <w:t>laboratoriniams darbams atlikti.</w:t>
            </w:r>
          </w:p>
          <w:p w14:paraId="20883853" w14:textId="63147237" w:rsidR="00387899" w:rsidRPr="00C80DFE" w:rsidRDefault="00387899" w:rsidP="009E3F55">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 xml:space="preserve">Siūlomu rinkiniu turi būti galima sudaryti ir modeliuoti </w:t>
            </w:r>
            <w:proofErr w:type="spellStart"/>
            <w:r w:rsidRPr="00C80DFE">
              <w:rPr>
                <w:rFonts w:ascii="Times New Roman" w:eastAsia="Times New Roman" w:hAnsi="Times New Roman" w:cs="Times New Roman"/>
                <w:color w:val="000000"/>
                <w:sz w:val="24"/>
                <w:szCs w:val="24"/>
                <w:lang w:val="lt-LT" w:eastAsia="lt-LT"/>
              </w:rPr>
              <w:t>alifatinių</w:t>
            </w:r>
            <w:proofErr w:type="spellEnd"/>
            <w:r w:rsidRPr="00C80DFE">
              <w:rPr>
                <w:rFonts w:ascii="Times New Roman" w:eastAsia="Times New Roman" w:hAnsi="Times New Roman" w:cs="Times New Roman"/>
                <w:color w:val="000000"/>
                <w:sz w:val="24"/>
                <w:szCs w:val="24"/>
                <w:lang w:val="lt-LT" w:eastAsia="lt-LT"/>
              </w:rPr>
              <w:t xml:space="preserve"> junginių molekules bei nagrinėti cheminių ryšių ir molekulių sandaros ypatumus.</w:t>
            </w:r>
          </w:p>
          <w:p w14:paraId="226E9D2C" w14:textId="77465A72" w:rsidR="007D246B" w:rsidRPr="00C80DFE" w:rsidRDefault="007D246B" w:rsidP="009E3F55">
            <w:pPr>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Kiekvieną rinkinį turi sudaryti ne mažiau kaip:</w:t>
            </w:r>
          </w:p>
          <w:p w14:paraId="23A13976" w14:textId="6C25181F" w:rsidR="00E31122" w:rsidRPr="00C80DFE" w:rsidRDefault="00387899" w:rsidP="000C718F">
            <w:pPr>
              <w:pStyle w:val="Sraopastraipa"/>
              <w:numPr>
                <w:ilvl w:val="0"/>
                <w:numId w:val="24"/>
              </w:numPr>
              <w:ind w:left="335" w:hanging="283"/>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w:t>
            </w:r>
            <w:r w:rsidR="00E31122" w:rsidRPr="00C80DFE">
              <w:rPr>
                <w:rFonts w:ascii="Times New Roman" w:eastAsia="Times New Roman" w:hAnsi="Times New Roman" w:cs="Times New Roman"/>
                <w:color w:val="000000"/>
                <w:sz w:val="24"/>
                <w:szCs w:val="24"/>
                <w:lang w:eastAsia="lt-LT"/>
              </w:rPr>
              <w:t>e</w:t>
            </w:r>
            <w:r w:rsidRPr="00C80DFE">
              <w:rPr>
                <w:rFonts w:ascii="Times New Roman" w:eastAsia="Times New Roman" w:hAnsi="Times New Roman" w:cs="Times New Roman"/>
                <w:color w:val="000000"/>
                <w:sz w:val="24"/>
                <w:szCs w:val="24"/>
                <w:lang w:eastAsia="lt-LT"/>
              </w:rPr>
              <w:t xml:space="preserve"> </w:t>
            </w:r>
            <w:r w:rsidR="00E31122" w:rsidRPr="00C80DFE">
              <w:rPr>
                <w:rFonts w:ascii="Times New Roman" w:eastAsia="Times New Roman" w:hAnsi="Times New Roman" w:cs="Times New Roman"/>
                <w:color w:val="000000"/>
                <w:sz w:val="24"/>
                <w:szCs w:val="24"/>
                <w:lang w:eastAsia="lt-LT"/>
              </w:rPr>
              <w:t xml:space="preserve">mažiau </w:t>
            </w:r>
            <w:r w:rsidR="00A40011" w:rsidRPr="00C80DFE">
              <w:rPr>
                <w:rFonts w:ascii="Times New Roman" w:eastAsia="Times New Roman" w:hAnsi="Times New Roman" w:cs="Times New Roman"/>
                <w:color w:val="000000"/>
                <w:sz w:val="24"/>
                <w:szCs w:val="24"/>
                <w:lang w:eastAsia="lt-LT"/>
              </w:rPr>
              <w:t>kaip 25 vandenilio atomai</w:t>
            </w:r>
            <w:r w:rsidR="00E31122" w:rsidRPr="00C80DFE">
              <w:rPr>
                <w:rFonts w:ascii="Times New Roman" w:eastAsia="Times New Roman" w:hAnsi="Times New Roman" w:cs="Times New Roman"/>
                <w:color w:val="000000"/>
                <w:sz w:val="24"/>
                <w:szCs w:val="24"/>
                <w:lang w:eastAsia="lt-LT"/>
              </w:rPr>
              <w:t xml:space="preserve">, </w:t>
            </w:r>
            <w:proofErr w:type="spellStart"/>
            <w:r w:rsidR="00E31122" w:rsidRPr="00C80DFE">
              <w:rPr>
                <w:rFonts w:ascii="Times New Roman" w:eastAsia="Times New Roman" w:hAnsi="Times New Roman" w:cs="Times New Roman"/>
                <w:color w:val="000000"/>
                <w:sz w:val="24"/>
                <w:szCs w:val="24"/>
                <w:lang w:eastAsia="lt-LT"/>
              </w:rPr>
              <w:t>vienvalenčiai</w:t>
            </w:r>
            <w:proofErr w:type="spellEnd"/>
            <w:r w:rsidR="00E31122" w:rsidRPr="00C80DFE">
              <w:rPr>
                <w:rFonts w:ascii="Times New Roman" w:eastAsia="Times New Roman" w:hAnsi="Times New Roman" w:cs="Times New Roman"/>
                <w:color w:val="000000"/>
                <w:sz w:val="24"/>
                <w:szCs w:val="24"/>
                <w:lang w:eastAsia="lt-LT"/>
              </w:rPr>
              <w:t>;</w:t>
            </w:r>
          </w:p>
          <w:p w14:paraId="7B262C8B" w14:textId="66EB387E" w:rsidR="00E31122" w:rsidRPr="00C80DFE" w:rsidRDefault="00387899" w:rsidP="000C718F">
            <w:pPr>
              <w:pStyle w:val="Sraopastraipa"/>
              <w:numPr>
                <w:ilvl w:val="0"/>
                <w:numId w:val="24"/>
              </w:numPr>
              <w:ind w:left="335" w:hanging="283"/>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w:t>
            </w:r>
            <w:r w:rsidR="00E31122" w:rsidRPr="00C80DFE">
              <w:rPr>
                <w:rFonts w:ascii="Times New Roman" w:eastAsia="Times New Roman" w:hAnsi="Times New Roman" w:cs="Times New Roman"/>
                <w:color w:val="000000"/>
                <w:sz w:val="24"/>
                <w:szCs w:val="24"/>
                <w:lang w:eastAsia="lt-LT"/>
              </w:rPr>
              <w:t>e</w:t>
            </w:r>
            <w:r w:rsidRPr="00C80DFE">
              <w:rPr>
                <w:rFonts w:ascii="Times New Roman" w:eastAsia="Times New Roman" w:hAnsi="Times New Roman" w:cs="Times New Roman"/>
                <w:color w:val="000000"/>
                <w:sz w:val="24"/>
                <w:szCs w:val="24"/>
                <w:lang w:eastAsia="lt-LT"/>
              </w:rPr>
              <w:t xml:space="preserve"> </w:t>
            </w:r>
            <w:r w:rsidR="00E31122" w:rsidRPr="00C80DFE">
              <w:rPr>
                <w:rFonts w:ascii="Times New Roman" w:eastAsia="Times New Roman" w:hAnsi="Times New Roman" w:cs="Times New Roman"/>
                <w:color w:val="000000"/>
                <w:sz w:val="24"/>
                <w:szCs w:val="24"/>
                <w:lang w:eastAsia="lt-LT"/>
              </w:rPr>
              <w:t>ma</w:t>
            </w:r>
            <w:r w:rsidR="009E3F55" w:rsidRPr="00C80DFE">
              <w:rPr>
                <w:rFonts w:ascii="Times New Roman" w:eastAsia="Times New Roman" w:hAnsi="Times New Roman" w:cs="Times New Roman"/>
                <w:color w:val="000000"/>
                <w:sz w:val="24"/>
                <w:szCs w:val="24"/>
                <w:lang w:eastAsia="lt-LT"/>
              </w:rPr>
              <w:t>žiau kaip 5 Chloro atomų modeliai</w:t>
            </w:r>
            <w:r w:rsidR="00A40011" w:rsidRPr="00C80DFE">
              <w:rPr>
                <w:rFonts w:ascii="Times New Roman" w:eastAsia="Times New Roman" w:hAnsi="Times New Roman" w:cs="Times New Roman"/>
                <w:color w:val="000000"/>
                <w:sz w:val="24"/>
                <w:szCs w:val="24"/>
                <w:lang w:eastAsia="lt-LT"/>
              </w:rPr>
              <w:t>,</w:t>
            </w:r>
            <w:r w:rsidR="00E31122" w:rsidRPr="00C80DFE">
              <w:rPr>
                <w:rFonts w:ascii="Times New Roman" w:eastAsia="Times New Roman" w:hAnsi="Times New Roman" w:cs="Times New Roman"/>
                <w:color w:val="000000"/>
                <w:sz w:val="24"/>
                <w:szCs w:val="24"/>
                <w:lang w:eastAsia="lt-LT"/>
              </w:rPr>
              <w:t xml:space="preserve"> </w:t>
            </w:r>
            <w:proofErr w:type="spellStart"/>
            <w:r w:rsidR="00E31122" w:rsidRPr="00C80DFE">
              <w:rPr>
                <w:rFonts w:ascii="Times New Roman" w:eastAsia="Times New Roman" w:hAnsi="Times New Roman" w:cs="Times New Roman"/>
                <w:color w:val="000000"/>
                <w:sz w:val="24"/>
                <w:szCs w:val="24"/>
                <w:lang w:eastAsia="lt-LT"/>
              </w:rPr>
              <w:t>vienvalenčiai</w:t>
            </w:r>
            <w:proofErr w:type="spellEnd"/>
            <w:r w:rsidR="00E31122" w:rsidRPr="00C80DFE">
              <w:rPr>
                <w:rFonts w:ascii="Times New Roman" w:eastAsia="Times New Roman" w:hAnsi="Times New Roman" w:cs="Times New Roman"/>
                <w:color w:val="000000"/>
                <w:sz w:val="24"/>
                <w:szCs w:val="24"/>
                <w:lang w:eastAsia="lt-LT"/>
              </w:rPr>
              <w:t>;</w:t>
            </w:r>
          </w:p>
          <w:p w14:paraId="0287D80C" w14:textId="5E6CFA7F" w:rsidR="00E31122" w:rsidRPr="00C80DFE" w:rsidRDefault="00387899" w:rsidP="000C718F">
            <w:pPr>
              <w:pStyle w:val="Sraopastraipa"/>
              <w:numPr>
                <w:ilvl w:val="0"/>
                <w:numId w:val="24"/>
              </w:numPr>
              <w:ind w:left="335" w:hanging="283"/>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w:t>
            </w:r>
            <w:r w:rsidR="00E31122" w:rsidRPr="00C80DFE">
              <w:rPr>
                <w:rFonts w:ascii="Times New Roman" w:eastAsia="Times New Roman" w:hAnsi="Times New Roman" w:cs="Times New Roman"/>
                <w:color w:val="000000"/>
                <w:sz w:val="24"/>
                <w:szCs w:val="24"/>
                <w:lang w:eastAsia="lt-LT"/>
              </w:rPr>
              <w:t>e</w:t>
            </w:r>
            <w:r w:rsidRPr="00C80DFE">
              <w:rPr>
                <w:rFonts w:ascii="Times New Roman" w:eastAsia="Times New Roman" w:hAnsi="Times New Roman" w:cs="Times New Roman"/>
                <w:color w:val="000000"/>
                <w:sz w:val="24"/>
                <w:szCs w:val="24"/>
                <w:lang w:eastAsia="lt-LT"/>
              </w:rPr>
              <w:t xml:space="preserve"> </w:t>
            </w:r>
            <w:r w:rsidR="00E31122" w:rsidRPr="00C80DFE">
              <w:rPr>
                <w:rFonts w:ascii="Times New Roman" w:eastAsia="Times New Roman" w:hAnsi="Times New Roman" w:cs="Times New Roman"/>
                <w:color w:val="000000"/>
                <w:sz w:val="24"/>
                <w:szCs w:val="24"/>
                <w:lang w:eastAsia="lt-LT"/>
              </w:rPr>
              <w:t>mažiau ka</w:t>
            </w:r>
            <w:r w:rsidR="009E3F55" w:rsidRPr="00C80DFE">
              <w:rPr>
                <w:rFonts w:ascii="Times New Roman" w:eastAsia="Times New Roman" w:hAnsi="Times New Roman" w:cs="Times New Roman"/>
                <w:color w:val="000000"/>
                <w:sz w:val="24"/>
                <w:szCs w:val="24"/>
                <w:lang w:eastAsia="lt-LT"/>
              </w:rPr>
              <w:t>ip 15 deguonies atomų modeliai</w:t>
            </w:r>
            <w:r w:rsidR="00A40011" w:rsidRPr="00C80DFE">
              <w:rPr>
                <w:rFonts w:ascii="Times New Roman" w:eastAsia="Times New Roman" w:hAnsi="Times New Roman" w:cs="Times New Roman"/>
                <w:color w:val="000000"/>
                <w:sz w:val="24"/>
                <w:szCs w:val="24"/>
                <w:lang w:eastAsia="lt-LT"/>
              </w:rPr>
              <w:t>,</w:t>
            </w:r>
            <w:r w:rsidR="00E31122" w:rsidRPr="00C80DFE">
              <w:rPr>
                <w:rFonts w:ascii="Times New Roman" w:eastAsia="Times New Roman" w:hAnsi="Times New Roman" w:cs="Times New Roman"/>
                <w:color w:val="000000"/>
                <w:sz w:val="24"/>
                <w:szCs w:val="24"/>
                <w:lang w:eastAsia="lt-LT"/>
              </w:rPr>
              <w:t xml:space="preserve"> </w:t>
            </w:r>
            <w:proofErr w:type="spellStart"/>
            <w:r w:rsidR="00E31122" w:rsidRPr="00C80DFE">
              <w:rPr>
                <w:rFonts w:ascii="Times New Roman" w:eastAsia="Times New Roman" w:hAnsi="Times New Roman" w:cs="Times New Roman"/>
                <w:color w:val="000000"/>
                <w:sz w:val="24"/>
                <w:szCs w:val="24"/>
                <w:lang w:eastAsia="lt-LT"/>
              </w:rPr>
              <w:t>dvivalenčiai</w:t>
            </w:r>
            <w:proofErr w:type="spellEnd"/>
            <w:r w:rsidR="00E31122" w:rsidRPr="00C80DFE">
              <w:rPr>
                <w:rFonts w:ascii="Times New Roman" w:eastAsia="Times New Roman" w:hAnsi="Times New Roman" w:cs="Times New Roman"/>
                <w:color w:val="000000"/>
                <w:sz w:val="24"/>
                <w:szCs w:val="24"/>
                <w:lang w:eastAsia="lt-LT"/>
              </w:rPr>
              <w:t>;</w:t>
            </w:r>
          </w:p>
          <w:p w14:paraId="3077E81A" w14:textId="2C8A75D9" w:rsidR="00E31122" w:rsidRPr="00C80DFE" w:rsidRDefault="00387899" w:rsidP="000C718F">
            <w:pPr>
              <w:pStyle w:val="Sraopastraipa"/>
              <w:numPr>
                <w:ilvl w:val="0"/>
                <w:numId w:val="24"/>
              </w:numPr>
              <w:ind w:left="335" w:hanging="283"/>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w:t>
            </w:r>
            <w:r w:rsidR="00E31122" w:rsidRPr="00C80DFE">
              <w:rPr>
                <w:rFonts w:ascii="Times New Roman" w:eastAsia="Times New Roman" w:hAnsi="Times New Roman" w:cs="Times New Roman"/>
                <w:color w:val="000000"/>
                <w:sz w:val="24"/>
                <w:szCs w:val="24"/>
                <w:lang w:eastAsia="lt-LT"/>
              </w:rPr>
              <w:t>e</w:t>
            </w:r>
            <w:r w:rsidRPr="00C80DFE">
              <w:rPr>
                <w:rFonts w:ascii="Times New Roman" w:eastAsia="Times New Roman" w:hAnsi="Times New Roman" w:cs="Times New Roman"/>
                <w:color w:val="000000"/>
                <w:sz w:val="24"/>
                <w:szCs w:val="24"/>
                <w:lang w:eastAsia="lt-LT"/>
              </w:rPr>
              <w:t xml:space="preserve"> </w:t>
            </w:r>
            <w:r w:rsidR="009E3F55" w:rsidRPr="00C80DFE">
              <w:rPr>
                <w:rFonts w:ascii="Times New Roman" w:eastAsia="Times New Roman" w:hAnsi="Times New Roman" w:cs="Times New Roman"/>
                <w:color w:val="000000"/>
                <w:sz w:val="24"/>
                <w:szCs w:val="24"/>
                <w:lang w:eastAsia="lt-LT"/>
              </w:rPr>
              <w:t>mažiau kaip 5 azoto atomų modeliai</w:t>
            </w:r>
            <w:r w:rsidR="00E31122" w:rsidRPr="00C80DFE">
              <w:rPr>
                <w:rFonts w:ascii="Times New Roman" w:eastAsia="Times New Roman" w:hAnsi="Times New Roman" w:cs="Times New Roman"/>
                <w:color w:val="000000"/>
                <w:sz w:val="24"/>
                <w:szCs w:val="24"/>
                <w:lang w:eastAsia="lt-LT"/>
              </w:rPr>
              <w:t>,</w:t>
            </w:r>
            <w:r w:rsidR="00A40011" w:rsidRPr="00C80DFE">
              <w:rPr>
                <w:rFonts w:ascii="Times New Roman" w:eastAsia="Times New Roman" w:hAnsi="Times New Roman" w:cs="Times New Roman"/>
                <w:color w:val="000000"/>
                <w:sz w:val="24"/>
                <w:szCs w:val="24"/>
                <w:lang w:eastAsia="lt-LT"/>
              </w:rPr>
              <w:t xml:space="preserve"> </w:t>
            </w:r>
            <w:proofErr w:type="spellStart"/>
            <w:r w:rsidR="00E31122" w:rsidRPr="00C80DFE">
              <w:rPr>
                <w:rFonts w:ascii="Times New Roman" w:eastAsia="Times New Roman" w:hAnsi="Times New Roman" w:cs="Times New Roman"/>
                <w:color w:val="000000"/>
                <w:sz w:val="24"/>
                <w:szCs w:val="24"/>
                <w:lang w:eastAsia="lt-LT"/>
              </w:rPr>
              <w:t>trivalenčiai</w:t>
            </w:r>
            <w:proofErr w:type="spellEnd"/>
            <w:r w:rsidR="00E31122" w:rsidRPr="00C80DFE">
              <w:rPr>
                <w:rFonts w:ascii="Times New Roman" w:eastAsia="Times New Roman" w:hAnsi="Times New Roman" w:cs="Times New Roman"/>
                <w:color w:val="000000"/>
                <w:sz w:val="24"/>
                <w:szCs w:val="24"/>
                <w:lang w:eastAsia="lt-LT"/>
              </w:rPr>
              <w:t>;</w:t>
            </w:r>
          </w:p>
          <w:p w14:paraId="030FF994" w14:textId="60824C2A" w:rsidR="00E31122" w:rsidRPr="00C80DFE" w:rsidRDefault="00387899" w:rsidP="000C718F">
            <w:pPr>
              <w:pStyle w:val="Sraopastraipa"/>
              <w:numPr>
                <w:ilvl w:val="0"/>
                <w:numId w:val="24"/>
              </w:numPr>
              <w:ind w:left="335" w:hanging="283"/>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w:t>
            </w:r>
            <w:r w:rsidR="00E31122" w:rsidRPr="00C80DFE">
              <w:rPr>
                <w:rFonts w:ascii="Times New Roman" w:eastAsia="Times New Roman" w:hAnsi="Times New Roman" w:cs="Times New Roman"/>
                <w:color w:val="000000"/>
                <w:sz w:val="24"/>
                <w:szCs w:val="24"/>
                <w:lang w:eastAsia="lt-LT"/>
              </w:rPr>
              <w:t>e</w:t>
            </w:r>
            <w:r w:rsidRPr="00C80DFE">
              <w:rPr>
                <w:rFonts w:ascii="Times New Roman" w:eastAsia="Times New Roman" w:hAnsi="Times New Roman" w:cs="Times New Roman"/>
                <w:color w:val="000000"/>
                <w:sz w:val="24"/>
                <w:szCs w:val="24"/>
                <w:lang w:eastAsia="lt-LT"/>
              </w:rPr>
              <w:t xml:space="preserve"> </w:t>
            </w:r>
            <w:r w:rsidR="00E31122" w:rsidRPr="00C80DFE">
              <w:rPr>
                <w:rFonts w:ascii="Times New Roman" w:eastAsia="Times New Roman" w:hAnsi="Times New Roman" w:cs="Times New Roman"/>
                <w:color w:val="000000"/>
                <w:sz w:val="24"/>
                <w:szCs w:val="24"/>
                <w:lang w:eastAsia="lt-LT"/>
              </w:rPr>
              <w:t>maži</w:t>
            </w:r>
            <w:r w:rsidR="00A40011" w:rsidRPr="00C80DFE">
              <w:rPr>
                <w:rFonts w:ascii="Times New Roman" w:eastAsia="Times New Roman" w:hAnsi="Times New Roman" w:cs="Times New Roman"/>
                <w:color w:val="000000"/>
                <w:sz w:val="24"/>
                <w:szCs w:val="24"/>
                <w:lang w:eastAsia="lt-LT"/>
              </w:rPr>
              <w:t>au kaip 14 anglies atomų</w:t>
            </w:r>
            <w:r w:rsidR="009E3F55" w:rsidRPr="00C80DFE">
              <w:rPr>
                <w:rFonts w:ascii="Times New Roman" w:eastAsia="Times New Roman" w:hAnsi="Times New Roman" w:cs="Times New Roman"/>
                <w:color w:val="000000"/>
                <w:sz w:val="24"/>
                <w:szCs w:val="24"/>
                <w:lang w:eastAsia="lt-LT"/>
              </w:rPr>
              <w:t xml:space="preserve"> modeliai</w:t>
            </w:r>
            <w:r w:rsidR="00A40011" w:rsidRPr="00C80DFE">
              <w:rPr>
                <w:rFonts w:ascii="Times New Roman" w:eastAsia="Times New Roman" w:hAnsi="Times New Roman" w:cs="Times New Roman"/>
                <w:color w:val="000000"/>
                <w:sz w:val="24"/>
                <w:szCs w:val="24"/>
                <w:lang w:eastAsia="lt-LT"/>
              </w:rPr>
              <w:t>,</w:t>
            </w:r>
            <w:r w:rsidR="00E31122" w:rsidRPr="00C80DFE">
              <w:rPr>
                <w:rFonts w:ascii="Times New Roman" w:eastAsia="Times New Roman" w:hAnsi="Times New Roman" w:cs="Times New Roman"/>
                <w:color w:val="000000"/>
                <w:sz w:val="24"/>
                <w:szCs w:val="24"/>
                <w:lang w:eastAsia="lt-LT"/>
              </w:rPr>
              <w:t xml:space="preserve"> </w:t>
            </w:r>
            <w:proofErr w:type="spellStart"/>
            <w:r w:rsidR="00E31122" w:rsidRPr="00C80DFE">
              <w:rPr>
                <w:rFonts w:ascii="Times New Roman" w:eastAsia="Times New Roman" w:hAnsi="Times New Roman" w:cs="Times New Roman"/>
                <w:color w:val="000000"/>
                <w:sz w:val="24"/>
                <w:szCs w:val="24"/>
                <w:lang w:eastAsia="lt-LT"/>
              </w:rPr>
              <w:t>keturvalenčiai</w:t>
            </w:r>
            <w:proofErr w:type="spellEnd"/>
            <w:r w:rsidR="00E31122" w:rsidRPr="00C80DFE">
              <w:rPr>
                <w:rFonts w:ascii="Times New Roman" w:eastAsia="Times New Roman" w:hAnsi="Times New Roman" w:cs="Times New Roman"/>
                <w:color w:val="000000"/>
                <w:sz w:val="24"/>
                <w:szCs w:val="24"/>
                <w:lang w:eastAsia="lt-LT"/>
              </w:rPr>
              <w:t>;</w:t>
            </w:r>
          </w:p>
          <w:p w14:paraId="159108A2" w14:textId="77777777" w:rsidR="00E31122" w:rsidRPr="00C80DFE" w:rsidRDefault="00387899" w:rsidP="000C718F">
            <w:pPr>
              <w:pStyle w:val="Sraopastraipa"/>
              <w:numPr>
                <w:ilvl w:val="0"/>
                <w:numId w:val="24"/>
              </w:numPr>
              <w:tabs>
                <w:tab w:val="left" w:pos="307"/>
              </w:tabs>
              <w:ind w:left="0" w:firstLine="23"/>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N</w:t>
            </w:r>
            <w:r w:rsidR="000C718F" w:rsidRPr="00C80DFE">
              <w:rPr>
                <w:rFonts w:ascii="Times New Roman" w:eastAsia="Times New Roman" w:hAnsi="Times New Roman" w:cs="Times New Roman"/>
                <w:color w:val="000000"/>
                <w:sz w:val="24"/>
                <w:szCs w:val="24"/>
                <w:lang w:eastAsia="lt-LT"/>
              </w:rPr>
              <w:t>e mažiau kaip 60 lanksčių jungiamųjų elementų, skirtų atomų modeliams tarpusavyje sujungti.</w:t>
            </w:r>
          </w:p>
          <w:p w14:paraId="33F55251" w14:textId="62CCB195" w:rsidR="00AE0A42" w:rsidRPr="00C80DFE" w:rsidRDefault="00AE0A42" w:rsidP="000C2498">
            <w:pPr>
              <w:tabs>
                <w:tab w:val="left" w:pos="307"/>
              </w:tabs>
              <w:jc w:val="both"/>
              <w:rPr>
                <w:rFonts w:ascii="Times New Roman" w:eastAsia="Times New Roman" w:hAnsi="Times New Roman" w:cs="Times New Roman"/>
                <w:color w:val="000000"/>
                <w:sz w:val="24"/>
                <w:szCs w:val="24"/>
                <w:lang w:val="lt-LT" w:eastAsia="lt-LT"/>
              </w:rPr>
            </w:pPr>
            <w:r w:rsidRPr="00C80DFE">
              <w:rPr>
                <w:rFonts w:ascii="Times New Roman" w:eastAsia="Times New Roman" w:hAnsi="Times New Roman" w:cs="Times New Roman"/>
                <w:color w:val="000000"/>
                <w:sz w:val="24"/>
                <w:szCs w:val="24"/>
                <w:lang w:val="lt-LT" w:eastAsia="lt-LT"/>
              </w:rPr>
              <w:t xml:space="preserve">Atskiri rinkinio elementai turi būti tarpusavyje techniškai suderinti ir sudaryti galimybę modeliuoti </w:t>
            </w:r>
            <w:proofErr w:type="spellStart"/>
            <w:r w:rsidRPr="00C80DFE">
              <w:rPr>
                <w:rFonts w:ascii="Times New Roman" w:eastAsia="Times New Roman" w:hAnsi="Times New Roman" w:cs="Times New Roman"/>
                <w:color w:val="000000"/>
                <w:sz w:val="24"/>
                <w:szCs w:val="24"/>
                <w:lang w:val="lt-LT" w:eastAsia="lt-LT"/>
              </w:rPr>
              <w:t>alifatinių</w:t>
            </w:r>
            <w:proofErr w:type="spellEnd"/>
            <w:r w:rsidRPr="00C80DFE">
              <w:rPr>
                <w:rFonts w:ascii="Times New Roman" w:eastAsia="Times New Roman" w:hAnsi="Times New Roman" w:cs="Times New Roman"/>
                <w:color w:val="000000"/>
                <w:sz w:val="24"/>
                <w:szCs w:val="24"/>
                <w:lang w:val="lt-LT" w:eastAsia="lt-LT"/>
              </w:rPr>
              <w:t xml:space="preserve"> junginių molekules</w:t>
            </w:r>
          </w:p>
        </w:tc>
      </w:tr>
      <w:tr w:rsidR="00E31122" w:rsidRPr="00E22BB6" w14:paraId="74B8A0F1" w14:textId="77777777" w:rsidTr="00261EED">
        <w:trPr>
          <w:jc w:val="center"/>
        </w:trPr>
        <w:tc>
          <w:tcPr>
            <w:tcW w:w="560" w:type="dxa"/>
          </w:tcPr>
          <w:p w14:paraId="3E8D1CA3" w14:textId="77777777" w:rsidR="00E31122" w:rsidRPr="00F021AA" w:rsidRDefault="00E31122" w:rsidP="004178E8">
            <w:pPr>
              <w:pStyle w:val="Sraopastraipa"/>
              <w:numPr>
                <w:ilvl w:val="0"/>
                <w:numId w:val="6"/>
              </w:numPr>
              <w:rPr>
                <w:rFonts w:ascii="Times New Roman" w:hAnsi="Times New Roman" w:cs="Times New Roman"/>
                <w:b/>
              </w:rPr>
            </w:pPr>
          </w:p>
        </w:tc>
        <w:tc>
          <w:tcPr>
            <w:tcW w:w="1976" w:type="dxa"/>
          </w:tcPr>
          <w:p w14:paraId="60B12C4C" w14:textId="77777777" w:rsidR="00E31122" w:rsidRPr="000B6FDE" w:rsidRDefault="00D71232" w:rsidP="007B5B2C">
            <w:pPr>
              <w:jc w:val="center"/>
              <w:rPr>
                <w:rFonts w:ascii="Times New Roman" w:hAnsi="Times New Roman" w:cs="Times New Roman"/>
                <w:bCs/>
                <w:sz w:val="24"/>
                <w:szCs w:val="24"/>
                <w:lang w:val="lt-LT"/>
              </w:rPr>
            </w:pPr>
            <w:r w:rsidRPr="000B6FDE">
              <w:rPr>
                <w:rFonts w:ascii="Times New Roman" w:hAnsi="Times New Roman" w:cs="Times New Roman"/>
                <w:bCs/>
                <w:sz w:val="24"/>
                <w:szCs w:val="24"/>
                <w:lang w:val="lt-LT"/>
              </w:rPr>
              <w:t xml:space="preserve">Edukacinis </w:t>
            </w:r>
            <w:r w:rsidRPr="00525636">
              <w:rPr>
                <w:rFonts w:ascii="Times New Roman" w:hAnsi="Times New Roman" w:cs="Times New Roman"/>
                <w:bCs/>
                <w:sz w:val="24"/>
                <w:szCs w:val="24"/>
                <w:lang w:val="lt-LT"/>
              </w:rPr>
              <w:t>organinės chemijos molekulinių modelių rinkinys</w:t>
            </w:r>
          </w:p>
          <w:p w14:paraId="6780396D" w14:textId="77777777" w:rsidR="00D71232" w:rsidRPr="000B6FDE" w:rsidRDefault="00D71232" w:rsidP="007B5B2C">
            <w:pPr>
              <w:jc w:val="center"/>
              <w:rPr>
                <w:rFonts w:ascii="Times New Roman" w:hAnsi="Times New Roman" w:cs="Times New Roman"/>
                <w:bCs/>
                <w:sz w:val="24"/>
                <w:szCs w:val="24"/>
                <w:lang w:val="lt-LT"/>
              </w:rPr>
            </w:pPr>
          </w:p>
          <w:p w14:paraId="4690662B" w14:textId="0D82B839" w:rsidR="00D71232" w:rsidRPr="000B6FDE" w:rsidRDefault="00D71232" w:rsidP="007B5B2C">
            <w:pPr>
              <w:jc w:val="center"/>
              <w:rPr>
                <w:rFonts w:ascii="Times New Roman" w:eastAsia="Times New Roman" w:hAnsi="Times New Roman" w:cs="Times New Roman"/>
                <w:color w:val="000000"/>
                <w:sz w:val="24"/>
                <w:szCs w:val="24"/>
                <w:lang w:eastAsia="lt-LT"/>
              </w:rPr>
            </w:pPr>
          </w:p>
        </w:tc>
        <w:tc>
          <w:tcPr>
            <w:tcW w:w="870" w:type="dxa"/>
          </w:tcPr>
          <w:p w14:paraId="2CAC4801" w14:textId="77777777" w:rsidR="00E31122" w:rsidRPr="00F021AA" w:rsidRDefault="00E31122" w:rsidP="007B5B2C">
            <w:pPr>
              <w:jc w:val="center"/>
              <w:rPr>
                <w:rFonts w:ascii="Times New Roman" w:hAnsi="Times New Roman" w:cs="Times New Roman"/>
                <w:sz w:val="24"/>
                <w:szCs w:val="24"/>
              </w:rPr>
            </w:pPr>
            <w:r w:rsidRPr="00F021AA">
              <w:rPr>
                <w:rFonts w:ascii="Times New Roman" w:hAnsi="Times New Roman" w:cs="Times New Roman"/>
                <w:sz w:val="24"/>
                <w:szCs w:val="24"/>
              </w:rPr>
              <w:t>3</w:t>
            </w:r>
          </w:p>
        </w:tc>
        <w:tc>
          <w:tcPr>
            <w:tcW w:w="6795" w:type="dxa"/>
          </w:tcPr>
          <w:p w14:paraId="73027CC4" w14:textId="77777777" w:rsidR="00E87C76" w:rsidRPr="00C80DFE" w:rsidRDefault="00E31122" w:rsidP="00E87C76">
            <w:pPr>
              <w:pStyle w:val="Betarp"/>
              <w:jc w:val="both"/>
              <w:rPr>
                <w:rFonts w:ascii="Times New Roman" w:hAnsi="Times New Roman" w:cs="Times New Roman"/>
                <w:sz w:val="24"/>
                <w:szCs w:val="24"/>
                <w14:ligatures w14:val="none"/>
              </w:rPr>
            </w:pPr>
            <w:r w:rsidRPr="00C80DFE">
              <w:rPr>
                <w:rFonts w:ascii="Times New Roman" w:hAnsi="Times New Roman" w:cs="Times New Roman"/>
                <w:sz w:val="24"/>
                <w:szCs w:val="24"/>
              </w:rPr>
              <w:t xml:space="preserve">Su siūlomu rinkiniu turi būti galima </w:t>
            </w:r>
            <w:r w:rsidR="00E87C76" w:rsidRPr="00C80DFE">
              <w:rPr>
                <w:rFonts w:ascii="Times New Roman" w:hAnsi="Times New Roman" w:cs="Times New Roman"/>
                <w:sz w:val="24"/>
                <w:szCs w:val="24"/>
                <w14:ligatures w14:val="none"/>
              </w:rPr>
              <w:t>sudaryti organinių junginių molekulinius modelius bei nagrinėti jų sandarą ir cheminius ryšius.</w:t>
            </w:r>
          </w:p>
          <w:p w14:paraId="562687FF" w14:textId="4CE47251" w:rsidR="00E31122" w:rsidRPr="00C80DFE" w:rsidRDefault="00E31122" w:rsidP="007B5B2C">
            <w:pPr>
              <w:pStyle w:val="Betarp"/>
              <w:rPr>
                <w:rFonts w:ascii="Times New Roman" w:hAnsi="Times New Roman" w:cs="Times New Roman"/>
                <w:sz w:val="24"/>
                <w:szCs w:val="24"/>
              </w:rPr>
            </w:pPr>
            <w:r w:rsidRPr="00C80DFE">
              <w:rPr>
                <w:rFonts w:ascii="Times New Roman" w:hAnsi="Times New Roman" w:cs="Times New Roman"/>
                <w:sz w:val="24"/>
                <w:szCs w:val="24"/>
              </w:rPr>
              <w:t>Rinkinyje turi būti</w:t>
            </w:r>
            <w:r w:rsidR="006028F1" w:rsidRPr="00C80DFE">
              <w:rPr>
                <w:rFonts w:ascii="Times New Roman" w:hAnsi="Times New Roman" w:cs="Times New Roman"/>
                <w:sz w:val="24"/>
                <w:szCs w:val="24"/>
              </w:rPr>
              <w:t xml:space="preserve"> ne mažiau kaip:</w:t>
            </w:r>
          </w:p>
          <w:p w14:paraId="1F3C2BAA" w14:textId="6442061E" w:rsidR="00E31122" w:rsidRPr="00C80DFE" w:rsidRDefault="00E31122" w:rsidP="007B5B2C">
            <w:pPr>
              <w:pStyle w:val="Betarp"/>
              <w:rPr>
                <w:rFonts w:ascii="Times New Roman" w:hAnsi="Times New Roman" w:cs="Times New Roman"/>
                <w:sz w:val="24"/>
                <w:szCs w:val="24"/>
              </w:rPr>
            </w:pPr>
            <w:r w:rsidRPr="00C80DFE">
              <w:rPr>
                <w:rFonts w:ascii="Times New Roman" w:hAnsi="Times New Roman" w:cs="Times New Roman"/>
                <w:sz w:val="24"/>
                <w:szCs w:val="24"/>
              </w:rPr>
              <w:t>5 vnt. molekulių rinkinių po nemažiau kaip:</w:t>
            </w:r>
          </w:p>
          <w:p w14:paraId="6263CD0E" w14:textId="6F8E2FF1" w:rsidR="00E31122" w:rsidRPr="00C80DFE" w:rsidRDefault="00E87C76" w:rsidP="006028F1">
            <w:pPr>
              <w:pStyle w:val="Sraopastraipa"/>
              <w:numPr>
                <w:ilvl w:val="0"/>
                <w:numId w:val="10"/>
              </w:numPr>
              <w:ind w:left="307" w:hanging="284"/>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 xml:space="preserve">25 vandenilio atomai, </w:t>
            </w:r>
            <w:r w:rsidR="00E31122" w:rsidRPr="00C80DFE">
              <w:rPr>
                <w:rFonts w:ascii="Times New Roman" w:eastAsia="Times New Roman" w:hAnsi="Times New Roman" w:cs="Times New Roman"/>
                <w:color w:val="000000"/>
                <w:sz w:val="24"/>
                <w:szCs w:val="24"/>
                <w:lang w:eastAsia="lt-LT"/>
              </w:rPr>
              <w:t xml:space="preserve"> </w:t>
            </w:r>
            <w:proofErr w:type="spellStart"/>
            <w:r w:rsidR="00E31122" w:rsidRPr="00C80DFE">
              <w:rPr>
                <w:rFonts w:ascii="Times New Roman" w:eastAsia="Times New Roman" w:hAnsi="Times New Roman" w:cs="Times New Roman"/>
                <w:color w:val="000000"/>
                <w:sz w:val="24"/>
                <w:szCs w:val="24"/>
                <w:lang w:eastAsia="lt-LT"/>
              </w:rPr>
              <w:t>vienvalenčiai</w:t>
            </w:r>
            <w:proofErr w:type="spellEnd"/>
          </w:p>
          <w:p w14:paraId="29BE8A0C" w14:textId="59541FC9" w:rsidR="00E31122" w:rsidRPr="00C80DFE" w:rsidRDefault="00E87C76" w:rsidP="006028F1">
            <w:pPr>
              <w:pStyle w:val="Sraopastraipa"/>
              <w:numPr>
                <w:ilvl w:val="0"/>
                <w:numId w:val="10"/>
              </w:numPr>
              <w:ind w:left="307" w:hanging="284"/>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5 Chloro atomai,</w:t>
            </w:r>
            <w:r w:rsidR="00E31122" w:rsidRPr="00C80DFE">
              <w:rPr>
                <w:rFonts w:ascii="Times New Roman" w:eastAsia="Times New Roman" w:hAnsi="Times New Roman" w:cs="Times New Roman"/>
                <w:color w:val="000000"/>
                <w:sz w:val="24"/>
                <w:szCs w:val="24"/>
                <w:lang w:eastAsia="lt-LT"/>
              </w:rPr>
              <w:t xml:space="preserve"> </w:t>
            </w:r>
            <w:proofErr w:type="spellStart"/>
            <w:r w:rsidR="00E31122" w:rsidRPr="00C80DFE">
              <w:rPr>
                <w:rFonts w:ascii="Times New Roman" w:eastAsia="Times New Roman" w:hAnsi="Times New Roman" w:cs="Times New Roman"/>
                <w:color w:val="000000"/>
                <w:sz w:val="24"/>
                <w:szCs w:val="24"/>
                <w:lang w:eastAsia="lt-LT"/>
              </w:rPr>
              <w:t>vienvalenčiai</w:t>
            </w:r>
            <w:proofErr w:type="spellEnd"/>
          </w:p>
          <w:p w14:paraId="0DC2C0C9" w14:textId="631A9EEE" w:rsidR="00E31122" w:rsidRPr="00C80DFE" w:rsidRDefault="00E31122" w:rsidP="006028F1">
            <w:pPr>
              <w:pStyle w:val="Sraopastraipa"/>
              <w:numPr>
                <w:ilvl w:val="0"/>
                <w:numId w:val="10"/>
              </w:numPr>
              <w:ind w:left="307" w:hanging="284"/>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15 deguonies a</w:t>
            </w:r>
            <w:r w:rsidR="00E87C76" w:rsidRPr="00C80DFE">
              <w:rPr>
                <w:rFonts w:ascii="Times New Roman" w:eastAsia="Times New Roman" w:hAnsi="Times New Roman" w:cs="Times New Roman"/>
                <w:color w:val="000000"/>
                <w:sz w:val="24"/>
                <w:szCs w:val="24"/>
                <w:lang w:eastAsia="lt-LT"/>
              </w:rPr>
              <w:t>tomai</w:t>
            </w:r>
            <w:r w:rsidRPr="00C80DFE">
              <w:rPr>
                <w:rFonts w:ascii="Times New Roman" w:eastAsia="Times New Roman" w:hAnsi="Times New Roman" w:cs="Times New Roman"/>
                <w:color w:val="000000"/>
                <w:sz w:val="24"/>
                <w:szCs w:val="24"/>
                <w:lang w:eastAsia="lt-LT"/>
              </w:rPr>
              <w:t xml:space="preserve">, </w:t>
            </w:r>
            <w:proofErr w:type="spellStart"/>
            <w:r w:rsidRPr="00C80DFE">
              <w:rPr>
                <w:rFonts w:ascii="Times New Roman" w:eastAsia="Times New Roman" w:hAnsi="Times New Roman" w:cs="Times New Roman"/>
                <w:color w:val="000000"/>
                <w:sz w:val="24"/>
                <w:szCs w:val="24"/>
                <w:lang w:eastAsia="lt-LT"/>
              </w:rPr>
              <w:t>dvivalenčiai</w:t>
            </w:r>
            <w:proofErr w:type="spellEnd"/>
          </w:p>
          <w:p w14:paraId="036A8B02" w14:textId="102A53C4" w:rsidR="00E31122" w:rsidRPr="00C80DFE" w:rsidRDefault="00E87C76" w:rsidP="006028F1">
            <w:pPr>
              <w:pStyle w:val="Sraopastraipa"/>
              <w:numPr>
                <w:ilvl w:val="0"/>
                <w:numId w:val="10"/>
              </w:numPr>
              <w:ind w:left="307" w:hanging="284"/>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5 azoto atomai,</w:t>
            </w:r>
            <w:r w:rsidR="00E31122" w:rsidRPr="00C80DFE">
              <w:rPr>
                <w:rFonts w:ascii="Times New Roman" w:eastAsia="Times New Roman" w:hAnsi="Times New Roman" w:cs="Times New Roman"/>
                <w:color w:val="000000"/>
                <w:sz w:val="24"/>
                <w:szCs w:val="24"/>
                <w:lang w:eastAsia="lt-LT"/>
              </w:rPr>
              <w:t xml:space="preserve"> </w:t>
            </w:r>
            <w:proofErr w:type="spellStart"/>
            <w:r w:rsidR="00E31122" w:rsidRPr="00C80DFE">
              <w:rPr>
                <w:rFonts w:ascii="Times New Roman" w:eastAsia="Times New Roman" w:hAnsi="Times New Roman" w:cs="Times New Roman"/>
                <w:color w:val="000000"/>
                <w:sz w:val="24"/>
                <w:szCs w:val="24"/>
                <w:lang w:eastAsia="lt-LT"/>
              </w:rPr>
              <w:t>trivalenčiai</w:t>
            </w:r>
            <w:proofErr w:type="spellEnd"/>
          </w:p>
          <w:p w14:paraId="296370BE" w14:textId="02D2F87D" w:rsidR="00E31122" w:rsidRPr="00C80DFE" w:rsidRDefault="00E87C76" w:rsidP="006028F1">
            <w:pPr>
              <w:pStyle w:val="Sraopastraipa"/>
              <w:numPr>
                <w:ilvl w:val="0"/>
                <w:numId w:val="10"/>
              </w:numPr>
              <w:ind w:left="307" w:hanging="284"/>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14 anglies atomų</w:t>
            </w:r>
            <w:r w:rsidR="00E31122" w:rsidRPr="00C80DFE">
              <w:rPr>
                <w:rFonts w:ascii="Times New Roman" w:eastAsia="Times New Roman" w:hAnsi="Times New Roman" w:cs="Times New Roman"/>
                <w:color w:val="000000"/>
                <w:sz w:val="24"/>
                <w:szCs w:val="24"/>
                <w:lang w:eastAsia="lt-LT"/>
              </w:rPr>
              <w:t xml:space="preserve">, </w:t>
            </w:r>
            <w:proofErr w:type="spellStart"/>
            <w:r w:rsidR="00E31122" w:rsidRPr="00C80DFE">
              <w:rPr>
                <w:rFonts w:ascii="Times New Roman" w:eastAsia="Times New Roman" w:hAnsi="Times New Roman" w:cs="Times New Roman"/>
                <w:color w:val="000000"/>
                <w:sz w:val="24"/>
                <w:szCs w:val="24"/>
                <w:lang w:eastAsia="lt-LT"/>
              </w:rPr>
              <w:t>keturvalenčiai</w:t>
            </w:r>
            <w:proofErr w:type="spellEnd"/>
          </w:p>
          <w:p w14:paraId="729396EB" w14:textId="03332136" w:rsidR="00E87C76" w:rsidRPr="00C80DFE" w:rsidRDefault="00E87C76" w:rsidP="00E87C76">
            <w:pPr>
              <w:pStyle w:val="Sraopastraipa"/>
              <w:numPr>
                <w:ilvl w:val="0"/>
                <w:numId w:val="10"/>
              </w:numPr>
              <w:ind w:left="307" w:hanging="307"/>
              <w:jc w:val="both"/>
              <w:rPr>
                <w:rFonts w:ascii="Times New Roman" w:eastAsia="Times New Roman" w:hAnsi="Times New Roman" w:cs="Times New Roman"/>
                <w:color w:val="000000"/>
                <w:sz w:val="24"/>
                <w:szCs w:val="24"/>
                <w:lang w:eastAsia="lt-LT"/>
              </w:rPr>
            </w:pPr>
            <w:r w:rsidRPr="00C80DFE">
              <w:rPr>
                <w:rFonts w:ascii="Times New Roman" w:eastAsia="Times New Roman" w:hAnsi="Times New Roman" w:cs="Times New Roman"/>
                <w:color w:val="000000"/>
                <w:sz w:val="24"/>
                <w:szCs w:val="24"/>
                <w:lang w:eastAsia="lt-LT"/>
              </w:rPr>
              <w:t>Atomų modeliai turi būti pažymėti spalvomis</w:t>
            </w:r>
            <w:r w:rsidR="00C26B57" w:rsidRPr="00C80DFE">
              <w:rPr>
                <w:rFonts w:ascii="Times New Roman" w:eastAsia="Times New Roman" w:hAnsi="Times New Roman" w:cs="Times New Roman"/>
                <w:color w:val="000000"/>
                <w:sz w:val="24"/>
                <w:szCs w:val="24"/>
                <w:lang w:eastAsia="lt-LT"/>
              </w:rPr>
              <w:t xml:space="preserve"> pagal cheminių elementų rūšį</w:t>
            </w:r>
            <w:r w:rsidRPr="00C80DFE">
              <w:rPr>
                <w:rFonts w:ascii="Times New Roman" w:eastAsia="Times New Roman" w:hAnsi="Times New Roman" w:cs="Times New Roman"/>
                <w:color w:val="000000"/>
                <w:sz w:val="24"/>
                <w:szCs w:val="24"/>
                <w:lang w:eastAsia="lt-LT"/>
              </w:rPr>
              <w:t xml:space="preserve"> arba kitu aiškiai atskiriamu būdu, leidžiančiu identifikuoti skirtingus cheminius elementus.</w:t>
            </w:r>
          </w:p>
          <w:p w14:paraId="66E8F885" w14:textId="1BED4E47" w:rsidR="00E31122" w:rsidRPr="00C80DFE" w:rsidRDefault="00E31122" w:rsidP="006028F1">
            <w:pPr>
              <w:pStyle w:val="Betarp"/>
              <w:numPr>
                <w:ilvl w:val="0"/>
                <w:numId w:val="10"/>
              </w:numPr>
              <w:ind w:left="307" w:hanging="284"/>
              <w:rPr>
                <w:rFonts w:ascii="Times New Roman" w:hAnsi="Times New Roman" w:cs="Times New Roman"/>
                <w:sz w:val="24"/>
                <w:szCs w:val="24"/>
              </w:rPr>
            </w:pPr>
            <w:r w:rsidRPr="00C80DFE">
              <w:rPr>
                <w:rFonts w:ascii="Times New Roman" w:eastAsia="Times New Roman" w:hAnsi="Times New Roman" w:cs="Times New Roman"/>
                <w:color w:val="000000"/>
                <w:sz w:val="24"/>
                <w:szCs w:val="24"/>
                <w:lang w:eastAsia="lt-LT"/>
              </w:rPr>
              <w:t>60 lanksčios jungiamo</w:t>
            </w:r>
            <w:r w:rsidR="006E5C0A" w:rsidRPr="00C80DFE">
              <w:rPr>
                <w:rFonts w:ascii="Times New Roman" w:eastAsia="Times New Roman" w:hAnsi="Times New Roman" w:cs="Times New Roman"/>
                <w:color w:val="000000"/>
                <w:sz w:val="24"/>
                <w:szCs w:val="24"/>
                <w:lang w:eastAsia="lt-LT"/>
              </w:rPr>
              <w:t>sios dalys</w:t>
            </w:r>
            <w:r w:rsidRPr="00C80DFE">
              <w:rPr>
                <w:rFonts w:ascii="Times New Roman" w:hAnsi="Times New Roman" w:cs="Times New Roman"/>
                <w:sz w:val="24"/>
                <w:szCs w:val="24"/>
              </w:rPr>
              <w:t>.</w:t>
            </w:r>
          </w:p>
          <w:p w14:paraId="2BD2E07C" w14:textId="77777777" w:rsidR="00E31122" w:rsidRPr="00C80DFE" w:rsidRDefault="00E31122" w:rsidP="007B5B2C">
            <w:pPr>
              <w:pStyle w:val="Betarp"/>
              <w:rPr>
                <w:rFonts w:ascii="Times New Roman" w:hAnsi="Times New Roman" w:cs="Times New Roman"/>
                <w:sz w:val="24"/>
                <w:szCs w:val="24"/>
              </w:rPr>
            </w:pPr>
            <w:r w:rsidRPr="00C80DFE">
              <w:rPr>
                <w:rFonts w:ascii="Times New Roman" w:hAnsi="Times New Roman" w:cs="Times New Roman"/>
                <w:sz w:val="24"/>
                <w:szCs w:val="24"/>
              </w:rPr>
              <w:t>2) nemažiau kaip 5 vnt. molekulių rinkinių po nemažiau kaip:</w:t>
            </w:r>
          </w:p>
          <w:p w14:paraId="53FAB5EF" w14:textId="67EDFDB2" w:rsidR="00E31122" w:rsidRPr="00C80DFE" w:rsidRDefault="00C26B57" w:rsidP="00C26B57">
            <w:pPr>
              <w:pStyle w:val="Betarp"/>
              <w:numPr>
                <w:ilvl w:val="0"/>
                <w:numId w:val="11"/>
              </w:numPr>
              <w:rPr>
                <w:rFonts w:ascii="Times New Roman" w:hAnsi="Times New Roman" w:cs="Times New Roman"/>
                <w:sz w:val="24"/>
                <w:szCs w:val="24"/>
              </w:rPr>
            </w:pPr>
            <w:r w:rsidRPr="00C80DFE">
              <w:rPr>
                <w:rFonts w:ascii="Times New Roman" w:hAnsi="Times New Roman" w:cs="Times New Roman"/>
                <w:sz w:val="24"/>
                <w:szCs w:val="24"/>
              </w:rPr>
              <w:t xml:space="preserve">4 </w:t>
            </w:r>
            <w:proofErr w:type="spellStart"/>
            <w:r w:rsidRPr="00C80DFE">
              <w:rPr>
                <w:rFonts w:ascii="Times New Roman" w:hAnsi="Times New Roman" w:cs="Times New Roman"/>
                <w:sz w:val="24"/>
                <w:szCs w:val="24"/>
              </w:rPr>
              <w:t>dvivalenčių</w:t>
            </w:r>
            <w:proofErr w:type="spellEnd"/>
            <w:r w:rsidRPr="00C80DFE">
              <w:rPr>
                <w:rFonts w:ascii="Times New Roman" w:hAnsi="Times New Roman" w:cs="Times New Roman"/>
                <w:sz w:val="24"/>
                <w:szCs w:val="24"/>
              </w:rPr>
              <w:t xml:space="preserve"> sieros atomų modeliai</w:t>
            </w:r>
          </w:p>
          <w:p w14:paraId="54227734" w14:textId="7180443E" w:rsidR="00E31122" w:rsidRPr="00C80DFE" w:rsidRDefault="00C26B57" w:rsidP="00C26B57">
            <w:pPr>
              <w:pStyle w:val="Betarp"/>
              <w:numPr>
                <w:ilvl w:val="0"/>
                <w:numId w:val="11"/>
              </w:numPr>
              <w:rPr>
                <w:rFonts w:ascii="Times New Roman" w:hAnsi="Times New Roman" w:cs="Times New Roman"/>
                <w:sz w:val="24"/>
                <w:szCs w:val="24"/>
              </w:rPr>
            </w:pPr>
            <w:r w:rsidRPr="00C80DFE">
              <w:rPr>
                <w:rFonts w:ascii="Times New Roman" w:hAnsi="Times New Roman" w:cs="Times New Roman"/>
                <w:sz w:val="24"/>
                <w:szCs w:val="24"/>
              </w:rPr>
              <w:t xml:space="preserve">8 </w:t>
            </w:r>
            <w:proofErr w:type="spellStart"/>
            <w:r w:rsidRPr="00C80DFE">
              <w:rPr>
                <w:rFonts w:ascii="Times New Roman" w:hAnsi="Times New Roman" w:cs="Times New Roman"/>
                <w:sz w:val="24"/>
                <w:szCs w:val="24"/>
              </w:rPr>
              <w:t>šešiavalenčių</w:t>
            </w:r>
            <w:proofErr w:type="spellEnd"/>
            <w:r w:rsidRPr="00C80DFE">
              <w:rPr>
                <w:rFonts w:ascii="Times New Roman" w:hAnsi="Times New Roman" w:cs="Times New Roman"/>
                <w:sz w:val="24"/>
                <w:szCs w:val="24"/>
              </w:rPr>
              <w:t xml:space="preserve"> sieros atomų modeliai</w:t>
            </w:r>
            <w:r w:rsidR="006E5C0A" w:rsidRPr="00C80DFE">
              <w:rPr>
                <w:rFonts w:ascii="Times New Roman" w:hAnsi="Times New Roman" w:cs="Times New Roman"/>
                <w:sz w:val="24"/>
                <w:szCs w:val="24"/>
              </w:rPr>
              <w:t xml:space="preserve">. </w:t>
            </w:r>
          </w:p>
          <w:p w14:paraId="4943D683" w14:textId="4C0B9314" w:rsidR="00E31122" w:rsidRPr="00C80DFE" w:rsidRDefault="00C26B57" w:rsidP="00C26B57">
            <w:pPr>
              <w:pStyle w:val="Betarp"/>
              <w:numPr>
                <w:ilvl w:val="0"/>
                <w:numId w:val="11"/>
              </w:numPr>
              <w:rPr>
                <w:rFonts w:ascii="Times New Roman" w:hAnsi="Times New Roman" w:cs="Times New Roman"/>
                <w:sz w:val="24"/>
                <w:szCs w:val="24"/>
              </w:rPr>
            </w:pPr>
            <w:r w:rsidRPr="00C80DFE">
              <w:rPr>
                <w:rFonts w:ascii="Times New Roman" w:hAnsi="Times New Roman" w:cs="Times New Roman"/>
                <w:sz w:val="24"/>
                <w:szCs w:val="24"/>
              </w:rPr>
              <w:lastRenderedPageBreak/>
              <w:t>4 fosforo atomų modeliai</w:t>
            </w:r>
            <w:r w:rsidR="00E31122" w:rsidRPr="00C80DFE">
              <w:rPr>
                <w:rFonts w:ascii="Times New Roman" w:hAnsi="Times New Roman" w:cs="Times New Roman"/>
                <w:sz w:val="24"/>
                <w:szCs w:val="24"/>
              </w:rPr>
              <w:t xml:space="preserve">, </w:t>
            </w:r>
          </w:p>
          <w:p w14:paraId="4A894A83" w14:textId="5FFCCDD3" w:rsidR="00E31122" w:rsidRPr="00C80DFE" w:rsidRDefault="00C26B57" w:rsidP="00C26B57">
            <w:pPr>
              <w:pStyle w:val="Betarp"/>
              <w:numPr>
                <w:ilvl w:val="0"/>
                <w:numId w:val="11"/>
              </w:numPr>
              <w:rPr>
                <w:rFonts w:ascii="Times New Roman" w:hAnsi="Times New Roman" w:cs="Times New Roman"/>
                <w:sz w:val="24"/>
                <w:szCs w:val="24"/>
              </w:rPr>
            </w:pPr>
            <w:r w:rsidRPr="00C80DFE">
              <w:rPr>
                <w:rFonts w:ascii="Times New Roman" w:hAnsi="Times New Roman" w:cs="Times New Roman"/>
                <w:sz w:val="24"/>
                <w:szCs w:val="24"/>
              </w:rPr>
              <w:t xml:space="preserve">4 </w:t>
            </w:r>
            <w:proofErr w:type="spellStart"/>
            <w:r w:rsidRPr="00C80DFE">
              <w:rPr>
                <w:rFonts w:ascii="Times New Roman" w:hAnsi="Times New Roman" w:cs="Times New Roman"/>
                <w:sz w:val="24"/>
                <w:szCs w:val="24"/>
              </w:rPr>
              <w:t>penkiavalenčių</w:t>
            </w:r>
            <w:proofErr w:type="spellEnd"/>
            <w:r w:rsidRPr="00C80DFE">
              <w:rPr>
                <w:rFonts w:ascii="Times New Roman" w:hAnsi="Times New Roman" w:cs="Times New Roman"/>
                <w:sz w:val="24"/>
                <w:szCs w:val="24"/>
              </w:rPr>
              <w:t xml:space="preserve"> azoto atomų modeliai</w:t>
            </w:r>
            <w:r w:rsidR="00E31122" w:rsidRPr="00C80DFE">
              <w:rPr>
                <w:rFonts w:ascii="Times New Roman" w:hAnsi="Times New Roman" w:cs="Times New Roman"/>
                <w:sz w:val="24"/>
                <w:szCs w:val="24"/>
              </w:rPr>
              <w:t xml:space="preserve">; </w:t>
            </w:r>
          </w:p>
          <w:p w14:paraId="0FFC6526" w14:textId="71B48614" w:rsidR="00E31122" w:rsidRPr="00C80DFE" w:rsidRDefault="00C26B57" w:rsidP="00C26B57">
            <w:pPr>
              <w:pStyle w:val="Betarp"/>
              <w:numPr>
                <w:ilvl w:val="0"/>
                <w:numId w:val="11"/>
              </w:numPr>
              <w:rPr>
                <w:rFonts w:ascii="Times New Roman" w:hAnsi="Times New Roman" w:cs="Times New Roman"/>
                <w:sz w:val="24"/>
                <w:szCs w:val="24"/>
              </w:rPr>
            </w:pPr>
            <w:r w:rsidRPr="00C80DFE">
              <w:rPr>
                <w:rFonts w:ascii="Times New Roman" w:hAnsi="Times New Roman" w:cs="Times New Roman"/>
                <w:sz w:val="24"/>
                <w:szCs w:val="24"/>
              </w:rPr>
              <w:t xml:space="preserve">4 </w:t>
            </w:r>
            <w:proofErr w:type="spellStart"/>
            <w:r w:rsidRPr="00C80DFE">
              <w:rPr>
                <w:rFonts w:ascii="Times New Roman" w:hAnsi="Times New Roman" w:cs="Times New Roman"/>
                <w:sz w:val="24"/>
                <w:szCs w:val="24"/>
              </w:rPr>
              <w:t>trivalenčių</w:t>
            </w:r>
            <w:proofErr w:type="spellEnd"/>
            <w:r w:rsidRPr="00C80DFE">
              <w:rPr>
                <w:rFonts w:ascii="Times New Roman" w:hAnsi="Times New Roman" w:cs="Times New Roman"/>
                <w:sz w:val="24"/>
                <w:szCs w:val="24"/>
              </w:rPr>
              <w:t xml:space="preserve"> azoto atomų modeliai</w:t>
            </w:r>
            <w:r w:rsidR="00E31122" w:rsidRPr="00C80DFE">
              <w:rPr>
                <w:rFonts w:ascii="Times New Roman" w:hAnsi="Times New Roman" w:cs="Times New Roman"/>
                <w:sz w:val="24"/>
                <w:szCs w:val="24"/>
              </w:rPr>
              <w:t xml:space="preserve">; </w:t>
            </w:r>
          </w:p>
          <w:p w14:paraId="60C1294F" w14:textId="4B119F07" w:rsidR="00E31122" w:rsidRPr="00C80DFE" w:rsidRDefault="00C26B57" w:rsidP="00C26B57">
            <w:pPr>
              <w:pStyle w:val="Betarp"/>
              <w:numPr>
                <w:ilvl w:val="0"/>
                <w:numId w:val="11"/>
              </w:numPr>
              <w:rPr>
                <w:rFonts w:ascii="Times New Roman" w:hAnsi="Times New Roman" w:cs="Times New Roman"/>
                <w:sz w:val="24"/>
                <w:szCs w:val="24"/>
              </w:rPr>
            </w:pPr>
            <w:r w:rsidRPr="00C80DFE">
              <w:rPr>
                <w:rFonts w:ascii="Times New Roman" w:hAnsi="Times New Roman" w:cs="Times New Roman"/>
                <w:sz w:val="24"/>
                <w:szCs w:val="24"/>
              </w:rPr>
              <w:t>8 anglies atomų modeliai</w:t>
            </w:r>
            <w:r w:rsidR="00E31122" w:rsidRPr="00C80DFE">
              <w:rPr>
                <w:rFonts w:ascii="Times New Roman" w:hAnsi="Times New Roman" w:cs="Times New Roman"/>
                <w:sz w:val="24"/>
                <w:szCs w:val="24"/>
              </w:rPr>
              <w:t xml:space="preserve">, </w:t>
            </w:r>
          </w:p>
          <w:p w14:paraId="6D5AB8FA" w14:textId="4162D3A8" w:rsidR="00E31122" w:rsidRPr="00C80DFE" w:rsidRDefault="00C26B57" w:rsidP="00C26B57">
            <w:pPr>
              <w:pStyle w:val="Betarp"/>
              <w:numPr>
                <w:ilvl w:val="0"/>
                <w:numId w:val="11"/>
              </w:numPr>
              <w:rPr>
                <w:rFonts w:ascii="Times New Roman" w:hAnsi="Times New Roman" w:cs="Times New Roman"/>
                <w:sz w:val="24"/>
                <w:szCs w:val="24"/>
              </w:rPr>
            </w:pPr>
            <w:r w:rsidRPr="00C80DFE">
              <w:rPr>
                <w:rFonts w:ascii="Times New Roman" w:hAnsi="Times New Roman" w:cs="Times New Roman"/>
                <w:sz w:val="24"/>
                <w:szCs w:val="24"/>
              </w:rPr>
              <w:t>4 deguonies atomų modeliai</w:t>
            </w:r>
            <w:r w:rsidR="00E31122" w:rsidRPr="00C80DFE">
              <w:rPr>
                <w:rFonts w:ascii="Times New Roman" w:hAnsi="Times New Roman" w:cs="Times New Roman"/>
                <w:sz w:val="24"/>
                <w:szCs w:val="24"/>
              </w:rPr>
              <w:t xml:space="preserve">, </w:t>
            </w:r>
          </w:p>
          <w:p w14:paraId="4C7743A2" w14:textId="6ED2C5DB" w:rsidR="00E31122" w:rsidRPr="00C80DFE" w:rsidRDefault="00E87C76" w:rsidP="00E87C76">
            <w:pPr>
              <w:pStyle w:val="Betarp"/>
              <w:numPr>
                <w:ilvl w:val="0"/>
                <w:numId w:val="11"/>
              </w:numPr>
              <w:rPr>
                <w:rFonts w:ascii="Times New Roman" w:hAnsi="Times New Roman" w:cs="Times New Roman"/>
                <w:sz w:val="24"/>
                <w:szCs w:val="24"/>
              </w:rPr>
            </w:pPr>
            <w:r w:rsidRPr="00C80DFE">
              <w:rPr>
                <w:rFonts w:ascii="Times New Roman" w:hAnsi="Times New Roman" w:cs="Times New Roman"/>
                <w:sz w:val="24"/>
                <w:szCs w:val="24"/>
              </w:rPr>
              <w:t>ne mažiau kaip 4 universalūs jungiamieji elementai, skirti sudėtingesnių molekulinių struktūrų modeliavimui.</w:t>
            </w:r>
          </w:p>
          <w:p w14:paraId="166A7E96" w14:textId="393112CE" w:rsidR="00E31122" w:rsidRPr="00C80DFE" w:rsidRDefault="00E31122" w:rsidP="004178E8">
            <w:pPr>
              <w:pStyle w:val="Betarp"/>
              <w:numPr>
                <w:ilvl w:val="0"/>
                <w:numId w:val="11"/>
              </w:numPr>
              <w:rPr>
                <w:rFonts w:ascii="Times New Roman" w:hAnsi="Times New Roman" w:cs="Times New Roman"/>
                <w:sz w:val="24"/>
                <w:szCs w:val="24"/>
              </w:rPr>
            </w:pPr>
            <w:r w:rsidRPr="00C80DFE">
              <w:rPr>
                <w:rFonts w:ascii="Times New Roman" w:hAnsi="Times New Roman" w:cs="Times New Roman"/>
                <w:sz w:val="24"/>
                <w:szCs w:val="24"/>
              </w:rPr>
              <w:t xml:space="preserve">80 lanksčios jungiamosios dalys, </w:t>
            </w:r>
          </w:p>
          <w:p w14:paraId="1AA431BC" w14:textId="77777777" w:rsidR="00E87C76" w:rsidRPr="00C80DFE" w:rsidRDefault="00E87C76" w:rsidP="00E87C76">
            <w:pPr>
              <w:pStyle w:val="Betarp"/>
              <w:numPr>
                <w:ilvl w:val="0"/>
                <w:numId w:val="11"/>
              </w:numPr>
              <w:jc w:val="both"/>
              <w:rPr>
                <w:rFonts w:ascii="Times New Roman" w:hAnsi="Times New Roman" w:cs="Times New Roman"/>
                <w:sz w:val="24"/>
                <w:szCs w:val="24"/>
              </w:rPr>
            </w:pPr>
            <w:r w:rsidRPr="00C80DFE">
              <w:rPr>
                <w:rFonts w:ascii="Times New Roman" w:hAnsi="Times New Roman" w:cs="Times New Roman"/>
                <w:sz w:val="24"/>
                <w:szCs w:val="24"/>
              </w:rPr>
              <w:t xml:space="preserve">ne mažiau kaip 3 </w:t>
            </w:r>
            <w:proofErr w:type="spellStart"/>
            <w:r w:rsidRPr="00C80DFE">
              <w:rPr>
                <w:rFonts w:ascii="Times New Roman" w:hAnsi="Times New Roman" w:cs="Times New Roman"/>
                <w:sz w:val="24"/>
                <w:szCs w:val="24"/>
              </w:rPr>
              <w:t>benzeno</w:t>
            </w:r>
            <w:proofErr w:type="spellEnd"/>
            <w:r w:rsidRPr="00C80DFE">
              <w:rPr>
                <w:rFonts w:ascii="Times New Roman" w:hAnsi="Times New Roman" w:cs="Times New Roman"/>
                <w:sz w:val="24"/>
                <w:szCs w:val="24"/>
              </w:rPr>
              <w:t xml:space="preserve"> žiedų modeliavimo elementai, leidžiantys formuoti aromatinių junginių struktūras.</w:t>
            </w:r>
          </w:p>
          <w:p w14:paraId="20FBBE1A" w14:textId="35550B6D" w:rsidR="00E31122" w:rsidRPr="00C80DFE" w:rsidRDefault="00E31122" w:rsidP="000C2498">
            <w:pPr>
              <w:pStyle w:val="Betarp"/>
              <w:jc w:val="both"/>
              <w:rPr>
                <w:rFonts w:ascii="Times New Roman" w:hAnsi="Times New Roman" w:cs="Times New Roman"/>
                <w:sz w:val="24"/>
                <w:szCs w:val="24"/>
              </w:rPr>
            </w:pPr>
            <w:r w:rsidRPr="00C80DFE">
              <w:rPr>
                <w:rFonts w:ascii="Times New Roman" w:hAnsi="Times New Roman" w:cs="Times New Roman"/>
                <w:sz w:val="24"/>
                <w:szCs w:val="24"/>
              </w:rPr>
              <w:t>Atskiri rinkinio elementai tarpusavyje turi būti techniškai suderinti, kad šiuo rinkiniu būtų galima atlikti nurodytus laboratorinius darbus.</w:t>
            </w:r>
          </w:p>
        </w:tc>
      </w:tr>
      <w:tr w:rsidR="00E31122" w:rsidRPr="00E22BB6" w14:paraId="2F8A4863" w14:textId="77777777" w:rsidTr="00261EED">
        <w:trPr>
          <w:jc w:val="center"/>
        </w:trPr>
        <w:tc>
          <w:tcPr>
            <w:tcW w:w="560" w:type="dxa"/>
          </w:tcPr>
          <w:p w14:paraId="6A0331EA" w14:textId="77777777" w:rsidR="00E31122" w:rsidRPr="006D627D" w:rsidRDefault="00E31122" w:rsidP="004178E8">
            <w:pPr>
              <w:pStyle w:val="Sraopastraipa"/>
              <w:numPr>
                <w:ilvl w:val="0"/>
                <w:numId w:val="6"/>
              </w:numPr>
              <w:rPr>
                <w:rFonts w:ascii="Times New Roman" w:hAnsi="Times New Roman" w:cs="Times New Roman"/>
                <w:b/>
              </w:rPr>
            </w:pPr>
          </w:p>
        </w:tc>
        <w:tc>
          <w:tcPr>
            <w:tcW w:w="1976" w:type="dxa"/>
          </w:tcPr>
          <w:p w14:paraId="179EBB4C" w14:textId="49FA7912" w:rsidR="00E31122" w:rsidRPr="00942056" w:rsidRDefault="009B69B7" w:rsidP="007B5B2C">
            <w:pPr>
              <w:jc w:val="center"/>
              <w:rPr>
                <w:rFonts w:ascii="Times New Roman" w:eastAsia="Times New Roman" w:hAnsi="Times New Roman" w:cs="Times New Roman"/>
                <w:color w:val="000000"/>
                <w:sz w:val="24"/>
                <w:szCs w:val="24"/>
                <w:highlight w:val="yellow"/>
                <w:lang w:val="pt-PT" w:eastAsia="lt-LT"/>
              </w:rPr>
            </w:pPr>
            <w:r w:rsidRPr="00525636">
              <w:rPr>
                <w:rFonts w:ascii="Times New Roman" w:hAnsi="Times New Roman" w:cs="Times New Roman"/>
                <w:bCs/>
                <w:sz w:val="24"/>
                <w:szCs w:val="24"/>
                <w:lang w:val="lt-LT"/>
              </w:rPr>
              <w:t>Edukacinis elektrochemijos ir elektrolizės eksperimentų rinkinys</w:t>
            </w:r>
          </w:p>
        </w:tc>
        <w:tc>
          <w:tcPr>
            <w:tcW w:w="870" w:type="dxa"/>
          </w:tcPr>
          <w:p w14:paraId="3F840B8E" w14:textId="77777777" w:rsidR="00E31122" w:rsidRPr="00F021AA" w:rsidRDefault="00E31122" w:rsidP="007B5B2C">
            <w:pPr>
              <w:jc w:val="center"/>
              <w:rPr>
                <w:rFonts w:ascii="Times New Roman" w:hAnsi="Times New Roman" w:cs="Times New Roman"/>
                <w:sz w:val="24"/>
                <w:szCs w:val="24"/>
              </w:rPr>
            </w:pPr>
            <w:r>
              <w:rPr>
                <w:rFonts w:ascii="Times New Roman" w:hAnsi="Times New Roman" w:cs="Times New Roman"/>
                <w:sz w:val="24"/>
                <w:szCs w:val="24"/>
              </w:rPr>
              <w:t>3</w:t>
            </w:r>
          </w:p>
        </w:tc>
        <w:tc>
          <w:tcPr>
            <w:tcW w:w="6795" w:type="dxa"/>
          </w:tcPr>
          <w:p w14:paraId="6CDA1020" w14:textId="77777777" w:rsidR="00D971FE" w:rsidRPr="00D971FE" w:rsidRDefault="00D971FE" w:rsidP="00D971FE">
            <w:p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Rinkinys skirtas chemijos laboratoriniams darbams atlikti.</w:t>
            </w:r>
          </w:p>
          <w:p w14:paraId="04A98368" w14:textId="04587D1C" w:rsidR="00D971FE" w:rsidRPr="00D971FE" w:rsidRDefault="00D971FE" w:rsidP="00D971FE">
            <w:p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Su rinkiniu turi būti</w:t>
            </w:r>
            <w:r>
              <w:rPr>
                <w:rFonts w:ascii="Times New Roman" w:eastAsia="Times New Roman" w:hAnsi="Times New Roman" w:cs="Times New Roman"/>
                <w:bCs/>
                <w:color w:val="000000"/>
                <w:sz w:val="24"/>
                <w:szCs w:val="24"/>
                <w:lang w:val="lt-LT" w:eastAsia="lt-LT"/>
              </w:rPr>
              <w:t xml:space="preserve"> galima atlikti ne mažiau kaip 4</w:t>
            </w:r>
            <w:r w:rsidRPr="00D971FE">
              <w:rPr>
                <w:rFonts w:ascii="Times New Roman" w:eastAsia="Times New Roman" w:hAnsi="Times New Roman" w:cs="Times New Roman"/>
                <w:bCs/>
                <w:color w:val="000000"/>
                <w:sz w:val="24"/>
                <w:szCs w:val="24"/>
                <w:lang w:val="lt-LT" w:eastAsia="lt-LT"/>
              </w:rPr>
              <w:t xml:space="preserve"> elektrochemijos bandymus, apimančius ne mažiau kaip šias temas:</w:t>
            </w:r>
          </w:p>
          <w:p w14:paraId="7622CFEB" w14:textId="77777777" w:rsidR="00D971FE" w:rsidRPr="00D971FE" w:rsidRDefault="00D971FE" w:rsidP="00D971FE">
            <w:pPr>
              <w:numPr>
                <w:ilvl w:val="0"/>
                <w:numId w:val="29"/>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skysčių laidumas;</w:t>
            </w:r>
          </w:p>
          <w:p w14:paraId="308F71D8" w14:textId="77777777" w:rsidR="00D971FE" w:rsidRPr="00D971FE" w:rsidRDefault="00D971FE" w:rsidP="00D971FE">
            <w:pPr>
              <w:numPr>
                <w:ilvl w:val="0"/>
                <w:numId w:val="29"/>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elektrolizė;</w:t>
            </w:r>
          </w:p>
          <w:p w14:paraId="0A0F2E88" w14:textId="77777777" w:rsidR="00D971FE" w:rsidRPr="00D971FE" w:rsidRDefault="00D971FE" w:rsidP="00D971FE">
            <w:pPr>
              <w:numPr>
                <w:ilvl w:val="0"/>
                <w:numId w:val="29"/>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galvanizavimas;</w:t>
            </w:r>
          </w:p>
          <w:p w14:paraId="0378E0B1" w14:textId="77777777" w:rsidR="00D971FE" w:rsidRPr="00D971FE" w:rsidRDefault="00D971FE" w:rsidP="00D971FE">
            <w:pPr>
              <w:numPr>
                <w:ilvl w:val="0"/>
                <w:numId w:val="29"/>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elektrocheminis elementas;</w:t>
            </w:r>
          </w:p>
          <w:p w14:paraId="601D1080" w14:textId="77777777" w:rsidR="00D971FE" w:rsidRPr="00D971FE" w:rsidRDefault="00D971FE" w:rsidP="00D971FE">
            <w:p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Kiekvieną rinkinį turi sudaryti ne mažiau kaip:</w:t>
            </w:r>
          </w:p>
          <w:p w14:paraId="560EED05"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skaitmeninis multimetras;</w:t>
            </w:r>
          </w:p>
          <w:p w14:paraId="15A7AF96"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indas elektrodų tvirtinimui;</w:t>
            </w:r>
          </w:p>
          <w:p w14:paraId="5D07CE01"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nerūdijančio plieno laboratorinis šaukštelis;</w:t>
            </w:r>
          </w:p>
          <w:p w14:paraId="0F76E544" w14:textId="77777777" w:rsidR="00D971FE" w:rsidRPr="00D971FE" w:rsidRDefault="00D971FE" w:rsidP="00D971FE">
            <w:pPr>
              <w:numPr>
                <w:ilvl w:val="0"/>
                <w:numId w:val="30"/>
              </w:numPr>
              <w:ind w:left="23" w:firstLine="337"/>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reagentų komplektas, kuriame ne mažiau kaip citrinos rūgštis, druska ir vario sulfatas arba lygiaverčiai reagentai;</w:t>
            </w:r>
          </w:p>
          <w:p w14:paraId="5F462091"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lakmuso popierėliai;</w:t>
            </w:r>
          </w:p>
          <w:p w14:paraId="205C43BA"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anglies elektrodai, ne mažiau kaip 2 vnt.;</w:t>
            </w:r>
          </w:p>
          <w:p w14:paraId="0E9F0360"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geležies elektrodas;</w:t>
            </w:r>
          </w:p>
          <w:p w14:paraId="05513453"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vario elektrodas;</w:t>
            </w:r>
          </w:p>
          <w:p w14:paraId="1750FB58"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cinko elektrodas;</w:t>
            </w:r>
          </w:p>
          <w:p w14:paraId="18C7125F"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„krokodilo“ tipo gnybtai, ne mažiau kaip 6 vnt.;</w:t>
            </w:r>
          </w:p>
          <w:p w14:paraId="51DF2AD7" w14:textId="77777777" w:rsidR="00021E0F" w:rsidRDefault="00021E0F" w:rsidP="00021E0F">
            <w:pPr>
              <w:numPr>
                <w:ilvl w:val="0"/>
                <w:numId w:val="30"/>
              </w:numPr>
              <w:jc w:val="both"/>
              <w:rPr>
                <w:rFonts w:ascii="Times New Roman" w:eastAsia="Times New Roman" w:hAnsi="Times New Roman" w:cs="Times New Roman"/>
                <w:bCs/>
                <w:color w:val="000000"/>
                <w:sz w:val="24"/>
                <w:szCs w:val="24"/>
                <w:lang w:val="lt-LT" w:eastAsia="lt-LT"/>
              </w:rPr>
            </w:pPr>
            <w:r w:rsidRPr="00021E0F">
              <w:rPr>
                <w:rFonts w:ascii="Times New Roman" w:eastAsia="Times New Roman" w:hAnsi="Times New Roman" w:cs="Times New Roman"/>
                <w:bCs/>
                <w:color w:val="000000"/>
                <w:sz w:val="24"/>
                <w:szCs w:val="24"/>
                <w:lang w:val="lt-LT" w:eastAsia="lt-LT"/>
              </w:rPr>
              <w:t>Maitinimo šaltinis, tinkamas elektrolizės ir kitiems numatytiems elektrochemijos eksperimentams atlikti, ne mažesnės kaip 4,5 V įtampos.</w:t>
            </w:r>
          </w:p>
          <w:p w14:paraId="5187C87D" w14:textId="0C73CF2A" w:rsidR="00D971FE" w:rsidRPr="007C280C" w:rsidRDefault="00D971FE" w:rsidP="00021E0F">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šviesos diodas (LED) arba lygiavertis indikatorius</w:t>
            </w:r>
            <w:r w:rsidR="007C280C">
              <w:rPr>
                <w:rFonts w:ascii="Times New Roman" w:eastAsia="Times New Roman" w:hAnsi="Times New Roman" w:cs="Times New Roman"/>
                <w:bCs/>
                <w:color w:val="000000"/>
                <w:sz w:val="24"/>
                <w:szCs w:val="24"/>
                <w:lang w:val="lt-LT" w:eastAsia="lt-LT"/>
              </w:rPr>
              <w:t xml:space="preserve"> </w:t>
            </w:r>
            <w:r w:rsidR="007C280C" w:rsidRPr="007C280C">
              <w:rPr>
                <w:rFonts w:ascii="Times New Roman" w:eastAsia="Times New Roman" w:hAnsi="Times New Roman" w:cs="Times New Roman"/>
                <w:bCs/>
                <w:color w:val="000000"/>
                <w:sz w:val="24"/>
                <w:szCs w:val="24"/>
                <w:lang w:val="lt-LT" w:eastAsia="lt-LT"/>
              </w:rPr>
              <w:t>elektrocheminių eksperimentų rezultatams demonstruoti.</w:t>
            </w:r>
          </w:p>
          <w:p w14:paraId="6123579F" w14:textId="125E15C2" w:rsidR="00D971FE" w:rsidRPr="00604170" w:rsidRDefault="00D971FE" w:rsidP="00604170">
            <w:pPr>
              <w:numPr>
                <w:ilvl w:val="0"/>
                <w:numId w:val="30"/>
              </w:numPr>
              <w:tabs>
                <w:tab w:val="clear" w:pos="720"/>
                <w:tab w:val="num" w:pos="360"/>
              </w:tabs>
              <w:ind w:left="23" w:firstLine="479"/>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laidų kompl</w:t>
            </w:r>
            <w:r w:rsidR="00604170">
              <w:rPr>
                <w:rFonts w:ascii="Times New Roman" w:eastAsia="Times New Roman" w:hAnsi="Times New Roman" w:cs="Times New Roman"/>
                <w:bCs/>
                <w:color w:val="000000"/>
                <w:sz w:val="24"/>
                <w:szCs w:val="24"/>
                <w:lang w:val="lt-LT" w:eastAsia="lt-LT"/>
              </w:rPr>
              <w:t>ektas, ne trumpesnis kaip 25 cm. Komplekte ne mažiau 3 skirtingų spalvų laidai</w:t>
            </w:r>
            <w:r w:rsidR="00604170" w:rsidRPr="00604170">
              <w:rPr>
                <w:rFonts w:ascii="Segoe UI" w:eastAsia="Times New Roman" w:hAnsi="Segoe UI" w:cs="Segoe UI"/>
                <w:sz w:val="21"/>
                <w:szCs w:val="21"/>
                <w:lang w:val="lt-LT" w:eastAsia="lt-LT"/>
              </w:rPr>
              <w:t xml:space="preserve"> </w:t>
            </w:r>
            <w:r w:rsidR="00604170" w:rsidRPr="00604170">
              <w:rPr>
                <w:rFonts w:ascii="Times New Roman" w:eastAsia="Times New Roman" w:hAnsi="Times New Roman" w:cs="Times New Roman"/>
                <w:bCs/>
                <w:color w:val="000000"/>
                <w:sz w:val="24"/>
                <w:szCs w:val="24"/>
                <w:lang w:val="lt-LT" w:eastAsia="lt-LT"/>
              </w:rPr>
              <w:t>skirti aiškiam grandinių identifikavimui.</w:t>
            </w:r>
          </w:p>
          <w:p w14:paraId="23E56467" w14:textId="77777777" w:rsidR="00D971FE" w:rsidRPr="00D971FE" w:rsidRDefault="00D971FE" w:rsidP="00D971FE">
            <w:pPr>
              <w:numPr>
                <w:ilvl w:val="0"/>
                <w:numId w:val="30"/>
              </w:num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ąsotėlis, ne mažesnės kaip 100 ml talpos.</w:t>
            </w:r>
          </w:p>
          <w:p w14:paraId="32497DA3" w14:textId="53F40A54" w:rsidR="00D971FE" w:rsidRPr="000C2498" w:rsidRDefault="00D971FE" w:rsidP="000C2498">
            <w:pPr>
              <w:pStyle w:val="Sraopastraipa"/>
              <w:numPr>
                <w:ilvl w:val="0"/>
                <w:numId w:val="30"/>
              </w:numPr>
              <w:tabs>
                <w:tab w:val="clear" w:pos="720"/>
                <w:tab w:val="num" w:pos="360"/>
              </w:tabs>
              <w:ind w:left="0" w:firstLine="360"/>
              <w:jc w:val="both"/>
              <w:rPr>
                <w:rFonts w:ascii="Times New Roman" w:eastAsia="Times New Roman" w:hAnsi="Times New Roman" w:cs="Times New Roman"/>
                <w:bCs/>
                <w:color w:val="000000"/>
                <w:sz w:val="24"/>
                <w:szCs w:val="24"/>
                <w:lang w:eastAsia="lt-LT"/>
              </w:rPr>
            </w:pPr>
            <w:r w:rsidRPr="000C2498">
              <w:rPr>
                <w:rFonts w:ascii="Times New Roman" w:eastAsia="Times New Roman" w:hAnsi="Times New Roman" w:cs="Times New Roman"/>
                <w:bCs/>
                <w:color w:val="000000"/>
                <w:sz w:val="24"/>
                <w:szCs w:val="24"/>
                <w:lang w:eastAsia="lt-LT"/>
              </w:rPr>
              <w:t>Reagentų tinkamumo naudoti terminas prekių pristatymo metu turi būti ne trumpesnis kaip 12 mėn.</w:t>
            </w:r>
          </w:p>
          <w:p w14:paraId="11B3888D" w14:textId="40363CE7" w:rsidR="00E31122" w:rsidRPr="00D971FE" w:rsidRDefault="00D971FE" w:rsidP="00D971FE">
            <w:pPr>
              <w:jc w:val="both"/>
              <w:rPr>
                <w:rFonts w:ascii="Times New Roman" w:eastAsia="Times New Roman" w:hAnsi="Times New Roman" w:cs="Times New Roman"/>
                <w:bCs/>
                <w:color w:val="000000"/>
                <w:sz w:val="24"/>
                <w:szCs w:val="24"/>
                <w:lang w:val="lt-LT" w:eastAsia="lt-LT"/>
              </w:rPr>
            </w:pPr>
            <w:r w:rsidRPr="00D971FE">
              <w:rPr>
                <w:rFonts w:ascii="Times New Roman" w:eastAsia="Times New Roman" w:hAnsi="Times New Roman" w:cs="Times New Roman"/>
                <w:bCs/>
                <w:color w:val="000000"/>
                <w:sz w:val="24"/>
                <w:szCs w:val="24"/>
                <w:lang w:val="lt-LT" w:eastAsia="lt-LT"/>
              </w:rPr>
              <w:t>Atskiri rinkinio elementai turi būti tarpusavyje techniškai suderinti, o tiekėjas kartu su pasiūlymu turi pateikti techninius dokumentus, patvirtinančius atitiktį techninei specifikacijai.</w:t>
            </w:r>
          </w:p>
        </w:tc>
      </w:tr>
      <w:tr w:rsidR="00E31122" w:rsidRPr="00E22BB6" w14:paraId="4B85343F" w14:textId="77777777" w:rsidTr="00261EED">
        <w:trPr>
          <w:jc w:val="center"/>
        </w:trPr>
        <w:tc>
          <w:tcPr>
            <w:tcW w:w="560" w:type="dxa"/>
          </w:tcPr>
          <w:p w14:paraId="6707DC86" w14:textId="77777777" w:rsidR="00E31122" w:rsidRPr="006D627D" w:rsidRDefault="00E31122" w:rsidP="004178E8">
            <w:pPr>
              <w:pStyle w:val="Sraopastraipa"/>
              <w:numPr>
                <w:ilvl w:val="0"/>
                <w:numId w:val="6"/>
              </w:numPr>
              <w:rPr>
                <w:rFonts w:ascii="Times New Roman" w:hAnsi="Times New Roman" w:cs="Times New Roman"/>
                <w:b/>
              </w:rPr>
            </w:pPr>
          </w:p>
        </w:tc>
        <w:tc>
          <w:tcPr>
            <w:tcW w:w="1976" w:type="dxa"/>
          </w:tcPr>
          <w:p w14:paraId="33A3E35C" w14:textId="3A7843BE" w:rsidR="00E31122" w:rsidRPr="00942056" w:rsidRDefault="009B69B7" w:rsidP="007B5B2C">
            <w:pPr>
              <w:jc w:val="center"/>
              <w:rPr>
                <w:rFonts w:ascii="Times New Roman" w:eastAsia="Times New Roman" w:hAnsi="Times New Roman" w:cs="Times New Roman"/>
                <w:color w:val="000000"/>
                <w:sz w:val="24"/>
                <w:szCs w:val="24"/>
                <w:highlight w:val="yellow"/>
                <w:lang w:val="pt-PT" w:eastAsia="lt-LT"/>
              </w:rPr>
            </w:pPr>
            <w:r w:rsidRPr="005B3F21">
              <w:rPr>
                <w:rFonts w:ascii="Times New Roman" w:hAnsi="Times New Roman" w:cs="Times New Roman"/>
                <w:bCs/>
                <w:sz w:val="24"/>
                <w:szCs w:val="24"/>
                <w:lang w:val="lt-LT"/>
              </w:rPr>
              <w:t xml:space="preserve">Edukacinis distiliavimo procesų </w:t>
            </w:r>
            <w:r w:rsidRPr="005B3F21">
              <w:rPr>
                <w:rFonts w:ascii="Times New Roman" w:hAnsi="Times New Roman" w:cs="Times New Roman"/>
                <w:bCs/>
                <w:sz w:val="24"/>
                <w:szCs w:val="24"/>
                <w:lang w:val="lt-LT"/>
              </w:rPr>
              <w:lastRenderedPageBreak/>
              <w:t>demonstravimo rinkinys</w:t>
            </w:r>
          </w:p>
        </w:tc>
        <w:tc>
          <w:tcPr>
            <w:tcW w:w="870" w:type="dxa"/>
          </w:tcPr>
          <w:p w14:paraId="315622BB" w14:textId="77777777" w:rsidR="00E31122" w:rsidRPr="00F021AA" w:rsidRDefault="00E31122" w:rsidP="007B5B2C">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6795" w:type="dxa"/>
          </w:tcPr>
          <w:p w14:paraId="1D114CD5" w14:textId="77777777" w:rsidR="00F4741A" w:rsidRPr="00F4741A" w:rsidRDefault="00F4741A" w:rsidP="00F4741A">
            <w:pPr>
              <w:spacing w:line="300" w:lineRule="atLeast"/>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Rinkinys turi būti skirtas mokomiesiems distiliavimo procesų demonstravimo ir tyrimo darbams atlikti.</w:t>
            </w:r>
          </w:p>
          <w:p w14:paraId="3BBD500F" w14:textId="77777777" w:rsidR="00F4741A" w:rsidRPr="00F4741A" w:rsidRDefault="00F4741A" w:rsidP="00F4741A">
            <w:pPr>
              <w:spacing w:line="300" w:lineRule="atLeast"/>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lastRenderedPageBreak/>
              <w:t>Siūlomu rinkiniu turi būti galima surinkti veikiantį distiliavimo įrenginį ir atlikti distiliavimo demonstracinius bandymus.</w:t>
            </w:r>
          </w:p>
          <w:p w14:paraId="68B530A1" w14:textId="77777777" w:rsidR="00F4741A" w:rsidRPr="00F4741A" w:rsidRDefault="00F4741A" w:rsidP="00F4741A">
            <w:pPr>
              <w:spacing w:line="300" w:lineRule="atLeast"/>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Rinkinį turi sudaryti ne mažiau kaip:</w:t>
            </w:r>
          </w:p>
          <w:p w14:paraId="0A1780E2" w14:textId="77777777" w:rsidR="00F4741A" w:rsidRPr="00F4741A" w:rsidRDefault="00F4741A" w:rsidP="007523D3">
            <w:pPr>
              <w:numPr>
                <w:ilvl w:val="0"/>
                <w:numId w:val="28"/>
              </w:numPr>
              <w:tabs>
                <w:tab w:val="clear" w:pos="720"/>
                <w:tab w:val="num" w:pos="307"/>
              </w:tabs>
              <w:spacing w:line="300" w:lineRule="atLeast"/>
              <w:ind w:left="0" w:firstLine="0"/>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Laboratorinio stovo pagrindas arba bėgelis, tinkamas distiliavimo įrangos montavimui, ne trumpesnis kaip 170 mm;</w:t>
            </w:r>
          </w:p>
          <w:p w14:paraId="42B82343" w14:textId="77777777" w:rsidR="00F4741A" w:rsidRPr="00F4741A" w:rsidRDefault="00F4741A" w:rsidP="007523D3">
            <w:pPr>
              <w:numPr>
                <w:ilvl w:val="0"/>
                <w:numId w:val="28"/>
              </w:numPr>
              <w:tabs>
                <w:tab w:val="clear" w:pos="720"/>
                <w:tab w:val="num" w:pos="307"/>
              </w:tabs>
              <w:spacing w:line="300" w:lineRule="atLeast"/>
              <w:ind w:left="23" w:hanging="23"/>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Laboratorinio stovo strypai, ne trumpesni kaip 300 mm, ne mažiau kaip 2 vnt.;</w:t>
            </w:r>
          </w:p>
          <w:p w14:paraId="2D2D8DEB" w14:textId="77777777" w:rsidR="00F4741A" w:rsidRPr="00F4741A" w:rsidRDefault="00F4741A" w:rsidP="007523D3">
            <w:pPr>
              <w:numPr>
                <w:ilvl w:val="0"/>
                <w:numId w:val="28"/>
              </w:numPr>
              <w:tabs>
                <w:tab w:val="clear" w:pos="720"/>
                <w:tab w:val="num" w:pos="307"/>
              </w:tabs>
              <w:spacing w:line="300" w:lineRule="atLeast"/>
              <w:ind w:hanging="720"/>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Trikojis stovas spiritinei lemputei;</w:t>
            </w:r>
          </w:p>
          <w:p w14:paraId="47AA3C46" w14:textId="77777777" w:rsidR="00F4741A" w:rsidRPr="00F4741A" w:rsidRDefault="00F4741A" w:rsidP="007523D3">
            <w:pPr>
              <w:numPr>
                <w:ilvl w:val="0"/>
                <w:numId w:val="28"/>
              </w:numPr>
              <w:tabs>
                <w:tab w:val="clear" w:pos="720"/>
                <w:tab w:val="num" w:pos="307"/>
              </w:tabs>
              <w:spacing w:line="300" w:lineRule="atLeast"/>
              <w:ind w:hanging="720"/>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Spiritinė lemputė;</w:t>
            </w:r>
          </w:p>
          <w:p w14:paraId="68D72357" w14:textId="77777777" w:rsidR="00F4741A" w:rsidRPr="00F4741A" w:rsidRDefault="00F4741A" w:rsidP="007523D3">
            <w:pPr>
              <w:numPr>
                <w:ilvl w:val="0"/>
                <w:numId w:val="28"/>
              </w:numPr>
              <w:tabs>
                <w:tab w:val="clear" w:pos="720"/>
                <w:tab w:val="num" w:pos="307"/>
              </w:tabs>
              <w:spacing w:line="300" w:lineRule="atLeast"/>
              <w:ind w:hanging="720"/>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Metalinė lėkštelė spiritinei lemputei;</w:t>
            </w:r>
          </w:p>
          <w:p w14:paraId="2073BF9C" w14:textId="77777777" w:rsidR="00F4741A" w:rsidRPr="00F4741A" w:rsidRDefault="00F4741A" w:rsidP="007523D3">
            <w:pPr>
              <w:numPr>
                <w:ilvl w:val="0"/>
                <w:numId w:val="28"/>
              </w:numPr>
              <w:tabs>
                <w:tab w:val="clear" w:pos="720"/>
                <w:tab w:val="num" w:pos="448"/>
              </w:tabs>
              <w:spacing w:line="300" w:lineRule="atLeast"/>
              <w:ind w:left="23" w:hanging="23"/>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Laboratorinė stiklinė su snapeliu, ne mažesnės kaip 100 ml talpos;</w:t>
            </w:r>
          </w:p>
          <w:p w14:paraId="138A98F1" w14:textId="77777777" w:rsidR="00F4741A" w:rsidRPr="00F4741A" w:rsidRDefault="00F4741A" w:rsidP="00F4741A">
            <w:pPr>
              <w:numPr>
                <w:ilvl w:val="0"/>
                <w:numId w:val="28"/>
              </w:numPr>
              <w:tabs>
                <w:tab w:val="clear" w:pos="720"/>
                <w:tab w:val="num" w:pos="448"/>
              </w:tabs>
              <w:spacing w:line="300" w:lineRule="atLeast"/>
              <w:ind w:left="165" w:hanging="165"/>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Vielinis tinklelis;</w:t>
            </w:r>
          </w:p>
          <w:p w14:paraId="471A2427" w14:textId="24DD2B01" w:rsidR="00F4741A" w:rsidRDefault="00F4741A" w:rsidP="007523D3">
            <w:pPr>
              <w:numPr>
                <w:ilvl w:val="0"/>
                <w:numId w:val="28"/>
              </w:numPr>
              <w:tabs>
                <w:tab w:val="clear" w:pos="720"/>
                <w:tab w:val="num" w:pos="23"/>
                <w:tab w:val="left" w:pos="307"/>
              </w:tabs>
              <w:spacing w:line="300" w:lineRule="atLeast"/>
              <w:ind w:left="23" w:hanging="23"/>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Distiliavimo įrangos tvirtinimui skirtas laikiklis arba lygiavertis sprendimas.</w:t>
            </w:r>
          </w:p>
          <w:p w14:paraId="53C78739" w14:textId="60BF35B3" w:rsidR="00F4741A" w:rsidRPr="00F4741A" w:rsidRDefault="00F4741A" w:rsidP="00F4741A">
            <w:pPr>
              <w:numPr>
                <w:ilvl w:val="0"/>
                <w:numId w:val="28"/>
              </w:numPr>
              <w:tabs>
                <w:tab w:val="clear" w:pos="720"/>
                <w:tab w:val="num" w:pos="448"/>
              </w:tabs>
              <w:spacing w:line="300" w:lineRule="atLeast"/>
              <w:ind w:left="0" w:firstLine="0"/>
              <w:jc w:val="both"/>
              <w:rPr>
                <w:rFonts w:ascii="Times New Roman" w:eastAsia="Times New Roman" w:hAnsi="Times New Roman" w:cs="Times New Roman"/>
                <w:sz w:val="24"/>
                <w:szCs w:val="24"/>
                <w:lang w:val="lt-LT" w:eastAsia="lt-LT"/>
              </w:rPr>
            </w:pPr>
            <w:r w:rsidRPr="00F4741A">
              <w:rPr>
                <w:rFonts w:ascii="Times New Roman" w:eastAsia="Times New Roman" w:hAnsi="Times New Roman" w:cs="Times New Roman"/>
                <w:sz w:val="24"/>
                <w:szCs w:val="24"/>
                <w:lang w:val="lt-LT" w:eastAsia="lt-LT"/>
              </w:rPr>
              <w:t>Visi kaitinimui ir cheminėms medžiagoms naudojami komponentai turi būti skirti laboratoriniam naudojimui ir atsparūs įprastoms mokyklinėse laboratorijose naudojamoms cheminėms medžiagoms</w:t>
            </w:r>
          </w:p>
          <w:p w14:paraId="089EB4A8" w14:textId="005B360B" w:rsidR="00ED7F64" w:rsidRPr="00942056" w:rsidRDefault="00F4741A" w:rsidP="00612C9B">
            <w:pPr>
              <w:spacing w:line="300" w:lineRule="atLeast"/>
              <w:jc w:val="both"/>
              <w:rPr>
                <w:rFonts w:ascii="Times New Roman" w:eastAsia="Times New Roman" w:hAnsi="Times New Roman" w:cs="Times New Roman"/>
                <w:color w:val="000000"/>
                <w:sz w:val="24"/>
                <w:szCs w:val="24"/>
                <w:lang w:val="lt-LT" w:eastAsia="lt-LT"/>
              </w:rPr>
            </w:pPr>
            <w:r w:rsidRPr="00F4741A">
              <w:rPr>
                <w:rFonts w:ascii="Times New Roman" w:eastAsia="Times New Roman" w:hAnsi="Times New Roman" w:cs="Times New Roman"/>
                <w:sz w:val="24"/>
                <w:szCs w:val="24"/>
                <w:lang w:val="lt-LT" w:eastAsia="lt-LT"/>
              </w:rPr>
              <w:t>Atskiri rinkinio elementai turi būti tarpusavyje techniškai suderinti. Turi būti pateikti visi priedai, būtini rinkinio naudojimui pagal paskirtį.</w:t>
            </w:r>
          </w:p>
        </w:tc>
      </w:tr>
    </w:tbl>
    <w:p w14:paraId="56CD7032" w14:textId="77777777" w:rsidR="009C5204" w:rsidRDefault="009C5204" w:rsidP="00261EED">
      <w:pPr>
        <w:ind w:left="-284"/>
        <w:jc w:val="both"/>
        <w:rPr>
          <w:rFonts w:ascii="Times New Roman" w:hAnsi="Times New Roman" w:cs="Times New Roman"/>
          <w:bCs/>
          <w:sz w:val="24"/>
          <w:szCs w:val="24"/>
          <w:lang w:val="lt-LT"/>
        </w:rPr>
      </w:pPr>
    </w:p>
    <w:p w14:paraId="46AD6830" w14:textId="77777777" w:rsidR="006422C7" w:rsidRPr="00E74A38" w:rsidRDefault="00736F7E" w:rsidP="00323817">
      <w:pPr>
        <w:rPr>
          <w:rFonts w:ascii="Times New Roman" w:hAnsi="Times New Roman" w:cs="Times New Roman"/>
          <w:sz w:val="24"/>
          <w:szCs w:val="24"/>
          <w:lang w:val="lt-LT"/>
        </w:rPr>
      </w:pPr>
      <w:r w:rsidRPr="00E74A38">
        <w:rPr>
          <w:rFonts w:ascii="Times New Roman" w:hAnsi="Times New Roman" w:cs="Times New Roman"/>
          <w:sz w:val="24"/>
          <w:szCs w:val="24"/>
          <w:lang w:val="lt-LT"/>
        </w:rPr>
        <w:tab/>
      </w:r>
      <w:r w:rsidRPr="00E74A38">
        <w:rPr>
          <w:rFonts w:ascii="Times New Roman" w:hAnsi="Times New Roman" w:cs="Times New Roman"/>
          <w:sz w:val="24"/>
          <w:szCs w:val="24"/>
          <w:lang w:val="lt-LT"/>
        </w:rPr>
        <w:tab/>
      </w:r>
      <w:r w:rsidRPr="00E74A38">
        <w:rPr>
          <w:rFonts w:ascii="Times New Roman" w:hAnsi="Times New Roman" w:cs="Times New Roman"/>
          <w:sz w:val="24"/>
          <w:szCs w:val="24"/>
          <w:lang w:val="lt-LT"/>
        </w:rPr>
        <w:tab/>
        <w:t>____________________________________</w:t>
      </w:r>
    </w:p>
    <w:sectPr w:rsidR="006422C7" w:rsidRPr="00E74A38" w:rsidSect="00261EED">
      <w:headerReference w:type="default" r:id="rId7"/>
      <w:headerReference w:type="first" r:id="rId8"/>
      <w:pgSz w:w="11906" w:h="16838"/>
      <w:pgMar w:top="1440" w:right="566" w:bottom="1134"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CD5C5" w14:textId="77777777" w:rsidR="00CA2337" w:rsidRDefault="00CA2337" w:rsidP="00437EFF">
      <w:pPr>
        <w:spacing w:after="0" w:line="240" w:lineRule="auto"/>
      </w:pPr>
      <w:r>
        <w:separator/>
      </w:r>
    </w:p>
  </w:endnote>
  <w:endnote w:type="continuationSeparator" w:id="0">
    <w:p w14:paraId="363C17D2" w14:textId="77777777" w:rsidR="00CA2337" w:rsidRDefault="00CA2337" w:rsidP="00437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4D2FA" w14:textId="77777777" w:rsidR="00CA2337" w:rsidRDefault="00CA2337" w:rsidP="00437EFF">
      <w:pPr>
        <w:spacing w:after="0" w:line="240" w:lineRule="auto"/>
      </w:pPr>
      <w:r>
        <w:separator/>
      </w:r>
    </w:p>
  </w:footnote>
  <w:footnote w:type="continuationSeparator" w:id="0">
    <w:p w14:paraId="05658C18" w14:textId="77777777" w:rsidR="00CA2337" w:rsidRDefault="00CA2337" w:rsidP="00437E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23074"/>
      <w:docPartObj>
        <w:docPartGallery w:val="Page Numbers (Top of Page)"/>
        <w:docPartUnique/>
      </w:docPartObj>
    </w:sdtPr>
    <w:sdtEndPr/>
    <w:sdtContent>
      <w:p w14:paraId="2E3AAB04" w14:textId="2B1548BF" w:rsidR="004F22BB" w:rsidRDefault="004F22BB">
        <w:pPr>
          <w:pStyle w:val="Antrats"/>
          <w:jc w:val="center"/>
        </w:pPr>
        <w:r>
          <w:fldChar w:fldCharType="begin"/>
        </w:r>
        <w:r>
          <w:instrText>PAGE   \* MERGEFORMAT</w:instrText>
        </w:r>
        <w:r>
          <w:fldChar w:fldCharType="separate"/>
        </w:r>
        <w:r w:rsidR="00F63063" w:rsidRPr="00F63063">
          <w:rPr>
            <w:noProof/>
            <w:lang w:val="lt-LT"/>
          </w:rPr>
          <w:t>13</w:t>
        </w:r>
        <w:r>
          <w:fldChar w:fldCharType="end"/>
        </w:r>
      </w:p>
    </w:sdtContent>
  </w:sdt>
  <w:p w14:paraId="1BBF95F7" w14:textId="77777777" w:rsidR="004F22BB" w:rsidRDefault="004F22B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F0D67" w14:textId="77777777" w:rsidR="004F22BB" w:rsidRPr="00437EFF" w:rsidRDefault="004F22BB" w:rsidP="00437EFF">
    <w:pPr>
      <w:jc w:val="center"/>
      <w:rPr>
        <w:rFonts w:ascii="Times New Roman" w:hAnsi="Times New Roman" w:cs="Times New Roman"/>
        <w:sz w:val="24"/>
        <w:szCs w:val="24"/>
      </w:rPr>
    </w:pPr>
    <w:r w:rsidRPr="00437EFF">
      <w:rPr>
        <w:rFonts w:ascii="Times New Roman" w:hAnsi="Times New Roman" w:cs="Times New Roman"/>
        <w:noProof/>
        <w:sz w:val="24"/>
        <w:szCs w:val="24"/>
        <w:lang w:val="lt-LT" w:eastAsia="lt-LT"/>
      </w:rPr>
      <w:drawing>
        <wp:inline distT="0" distB="0" distL="0" distR="0" wp14:anchorId="12B246DB" wp14:editId="5C550923">
          <wp:extent cx="1512916" cy="373984"/>
          <wp:effectExtent l="0" t="0" r="0" b="7620"/>
          <wp:docPr id="11" name="Paveikslėlis 11" descr="C:\Users\Pc\Downloads\Logotipai 2024\nextgenerationeu_lt\ngeu_LT\horizontal\RGB\PNG\LT_Finansuoja_Europos_Sąjunga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Logotipai 2024\nextgenerationeu_lt\ngeu_LT\horizontal\RGB\PNG\LT_Finansuoja_Europos_Sąjunga_RGB_PO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4207" cy="399022"/>
                  </a:xfrm>
                  <a:prstGeom prst="rect">
                    <a:avLst/>
                  </a:prstGeom>
                  <a:noFill/>
                  <a:ln>
                    <a:noFill/>
                  </a:ln>
                </pic:spPr>
              </pic:pic>
            </a:graphicData>
          </a:graphic>
        </wp:inline>
      </w:drawing>
    </w:r>
    <w:r w:rsidRPr="00437EFF">
      <w:rPr>
        <w:rFonts w:ascii="Times New Roman" w:hAnsi="Times New Roman" w:cs="Times New Roman"/>
        <w:noProof/>
        <w:sz w:val="24"/>
        <w:szCs w:val="24"/>
        <w:lang w:val="lt-LT" w:eastAsia="lt-LT"/>
      </w:rPr>
      <w:drawing>
        <wp:inline distT="0" distB="0" distL="0" distR="0" wp14:anchorId="454C6BCA" wp14:editId="1FD009B0">
          <wp:extent cx="1172094" cy="382270"/>
          <wp:effectExtent l="0" t="0" r="9525" b="0"/>
          <wp:docPr id="12" name="Paveikslėlis 12" descr="C:\Users\Pc\Downloads\Logotipai 2024\NKL logo_LT_2024\Horizontalus\RGB\PNG\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Logotipai 2024\NKL logo_LT_2024\Horizontalus\RGB\PNG\NKL-Logo_Horizontal-RGB.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79860" cy="417417"/>
                  </a:xfrm>
                  <a:prstGeom prst="rect">
                    <a:avLst/>
                  </a:prstGeom>
                  <a:noFill/>
                  <a:ln>
                    <a:noFill/>
                  </a:ln>
                </pic:spPr>
              </pic:pic>
            </a:graphicData>
          </a:graphic>
        </wp:inline>
      </w:drawing>
    </w:r>
    <w:r w:rsidRPr="00437EFF">
      <w:rPr>
        <w:rFonts w:ascii="Times New Roman" w:hAnsi="Times New Roman" w:cs="Times New Roman"/>
        <w:b/>
        <w:noProof/>
        <w:sz w:val="24"/>
        <w:szCs w:val="24"/>
        <w:lang w:val="lt-LT" w:eastAsia="lt-LT"/>
      </w:rPr>
      <w:drawing>
        <wp:inline distT="0" distB="0" distL="0" distR="0" wp14:anchorId="0B106E98" wp14:editId="106F85E7">
          <wp:extent cx="1579418" cy="382270"/>
          <wp:effectExtent l="0" t="0" r="1905" b="0"/>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58649" cy="401446"/>
                  </a:xfrm>
                  <a:prstGeom prst="rect">
                    <a:avLst/>
                  </a:prstGeom>
                  <a:noFill/>
                </pic:spPr>
              </pic:pic>
            </a:graphicData>
          </a:graphic>
        </wp:inline>
      </w:drawing>
    </w:r>
    <w:r w:rsidRPr="00437EFF">
      <w:rPr>
        <w:rFonts w:ascii="Times New Roman" w:hAnsi="Times New Roman" w:cs="Times New Roman"/>
        <w:noProof/>
        <w:sz w:val="24"/>
        <w:szCs w:val="24"/>
        <w:lang w:val="lt-LT" w:eastAsia="lt-LT"/>
      </w:rPr>
      <w:drawing>
        <wp:inline distT="0" distB="0" distL="0" distR="0" wp14:anchorId="2170A9BD" wp14:editId="7A2C81B0">
          <wp:extent cx="722266" cy="432262"/>
          <wp:effectExtent l="0" t="0" r="1905" b="6350"/>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54218" cy="451384"/>
                  </a:xfrm>
                  <a:prstGeom prst="rect">
                    <a:avLst/>
                  </a:prstGeom>
                  <a:noFill/>
                </pic:spPr>
              </pic:pic>
            </a:graphicData>
          </a:graphic>
        </wp:inline>
      </w:drawing>
    </w:r>
    <w:r w:rsidRPr="00437EFF">
      <w:rPr>
        <w:rFonts w:ascii="Times New Roman" w:hAnsi="Times New Roman" w:cs="Times New Roman"/>
        <w:noProof/>
        <w:sz w:val="24"/>
        <w:szCs w:val="24"/>
        <w:lang w:val="lt-LT" w:eastAsia="lt-LT"/>
      </w:rPr>
      <w:drawing>
        <wp:inline distT="0" distB="0" distL="0" distR="0" wp14:anchorId="18782876" wp14:editId="54B50385">
          <wp:extent cx="756458" cy="518795"/>
          <wp:effectExtent l="0" t="0" r="5715" b="0"/>
          <wp:docPr id="15"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9918" cy="53488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749"/>
    <w:multiLevelType w:val="hybridMultilevel"/>
    <w:tmpl w:val="0A0482C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5274D72"/>
    <w:multiLevelType w:val="hybridMultilevel"/>
    <w:tmpl w:val="8680449A"/>
    <w:lvl w:ilvl="0" w:tplc="8FFE6FE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8346FF"/>
    <w:multiLevelType w:val="hybridMultilevel"/>
    <w:tmpl w:val="ED3A765C"/>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 w15:restartNumberingAfterBreak="0">
    <w:nsid w:val="1655743B"/>
    <w:multiLevelType w:val="multilevel"/>
    <w:tmpl w:val="A7F4B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581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5B0A20"/>
    <w:multiLevelType w:val="hybridMultilevel"/>
    <w:tmpl w:val="3502ED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817123"/>
    <w:multiLevelType w:val="hybridMultilevel"/>
    <w:tmpl w:val="31944794"/>
    <w:lvl w:ilvl="0" w:tplc="0427000F">
      <w:start w:val="1"/>
      <w:numFmt w:val="decimal"/>
      <w:lvlText w:val="%1."/>
      <w:lvlJc w:val="left"/>
      <w:pPr>
        <w:ind w:left="1080" w:hanging="360"/>
      </w:pPr>
      <w:rPr>
        <w:rFont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A2F05B7"/>
    <w:multiLevelType w:val="multilevel"/>
    <w:tmpl w:val="F774C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C381846"/>
    <w:multiLevelType w:val="hybridMultilevel"/>
    <w:tmpl w:val="E24E7BE8"/>
    <w:lvl w:ilvl="0" w:tplc="8FFE6FE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E5604D"/>
    <w:multiLevelType w:val="hybridMultilevel"/>
    <w:tmpl w:val="8916BBB6"/>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7D69D3"/>
    <w:multiLevelType w:val="multilevel"/>
    <w:tmpl w:val="549C712C"/>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5E1F62"/>
    <w:multiLevelType w:val="hybridMultilevel"/>
    <w:tmpl w:val="4296C1BE"/>
    <w:lvl w:ilvl="0" w:tplc="8FFE6FE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EBC7C42"/>
    <w:multiLevelType w:val="multilevel"/>
    <w:tmpl w:val="549C712C"/>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EF2B00"/>
    <w:multiLevelType w:val="multilevel"/>
    <w:tmpl w:val="549C712C"/>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1573DC"/>
    <w:multiLevelType w:val="multilevel"/>
    <w:tmpl w:val="056AE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896DB3"/>
    <w:multiLevelType w:val="multilevel"/>
    <w:tmpl w:val="B792E3C4"/>
    <w:lvl w:ilvl="0">
      <w:start w:val="1"/>
      <w:numFmt w:val="decimal"/>
      <w:lvlText w:val="%1."/>
      <w:lvlJc w:val="left"/>
      <w:pPr>
        <w:ind w:left="360" w:hanging="360"/>
      </w:pPr>
    </w:lvl>
    <w:lvl w:ilvl="1">
      <w:start w:val="1"/>
      <w:numFmt w:val="decimal"/>
      <w:isLgl/>
      <w:lvlText w:val="%1.%2."/>
      <w:lvlJc w:val="left"/>
      <w:pPr>
        <w:ind w:left="961" w:hanging="484"/>
      </w:pPr>
      <w:rPr>
        <w:rFonts w:hint="default"/>
      </w:rPr>
    </w:lvl>
    <w:lvl w:ilvl="2">
      <w:start w:val="1"/>
      <w:numFmt w:val="decimal"/>
      <w:isLgl/>
      <w:lvlText w:val="%1.%2.%3."/>
      <w:lvlJc w:val="left"/>
      <w:pPr>
        <w:ind w:left="1674" w:hanging="720"/>
      </w:pPr>
      <w:rPr>
        <w:rFonts w:hint="default"/>
      </w:rPr>
    </w:lvl>
    <w:lvl w:ilvl="3">
      <w:start w:val="1"/>
      <w:numFmt w:val="decimal"/>
      <w:isLgl/>
      <w:lvlText w:val="%1.%2.%3.%4."/>
      <w:lvlJc w:val="left"/>
      <w:pPr>
        <w:ind w:left="2151" w:hanging="720"/>
      </w:pPr>
      <w:rPr>
        <w:rFonts w:hint="default"/>
      </w:rPr>
    </w:lvl>
    <w:lvl w:ilvl="4">
      <w:start w:val="1"/>
      <w:numFmt w:val="decimal"/>
      <w:isLgl/>
      <w:lvlText w:val="%1.%2.%3.%4.%5."/>
      <w:lvlJc w:val="left"/>
      <w:pPr>
        <w:ind w:left="2988" w:hanging="1080"/>
      </w:pPr>
      <w:rPr>
        <w:rFonts w:hint="default"/>
      </w:rPr>
    </w:lvl>
    <w:lvl w:ilvl="5">
      <w:start w:val="1"/>
      <w:numFmt w:val="decimal"/>
      <w:isLgl/>
      <w:lvlText w:val="%1.%2.%3.%4.%5.%6."/>
      <w:lvlJc w:val="left"/>
      <w:pPr>
        <w:ind w:left="3465" w:hanging="1080"/>
      </w:pPr>
      <w:rPr>
        <w:rFonts w:hint="default"/>
      </w:rPr>
    </w:lvl>
    <w:lvl w:ilvl="6">
      <w:start w:val="1"/>
      <w:numFmt w:val="decimal"/>
      <w:isLgl/>
      <w:lvlText w:val="%1.%2.%3.%4.%5.%6.%7."/>
      <w:lvlJc w:val="left"/>
      <w:pPr>
        <w:ind w:left="4302" w:hanging="1440"/>
      </w:pPr>
      <w:rPr>
        <w:rFonts w:hint="default"/>
      </w:rPr>
    </w:lvl>
    <w:lvl w:ilvl="7">
      <w:start w:val="1"/>
      <w:numFmt w:val="decimal"/>
      <w:isLgl/>
      <w:lvlText w:val="%1.%2.%3.%4.%5.%6.%7.%8."/>
      <w:lvlJc w:val="left"/>
      <w:pPr>
        <w:ind w:left="4779" w:hanging="1440"/>
      </w:pPr>
      <w:rPr>
        <w:rFonts w:hint="default"/>
      </w:rPr>
    </w:lvl>
    <w:lvl w:ilvl="8">
      <w:start w:val="1"/>
      <w:numFmt w:val="decimal"/>
      <w:isLgl/>
      <w:lvlText w:val="%1.%2.%3.%4.%5.%6.%7.%8.%9."/>
      <w:lvlJc w:val="left"/>
      <w:pPr>
        <w:ind w:left="5616" w:hanging="1800"/>
      </w:pPr>
      <w:rPr>
        <w:rFonts w:hint="default"/>
      </w:rPr>
    </w:lvl>
  </w:abstractNum>
  <w:abstractNum w:abstractNumId="16" w15:restartNumberingAfterBreak="0">
    <w:nsid w:val="457A0E54"/>
    <w:multiLevelType w:val="hybridMultilevel"/>
    <w:tmpl w:val="CD12AA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5AD44DC"/>
    <w:multiLevelType w:val="multilevel"/>
    <w:tmpl w:val="CE2CF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95C0EB1"/>
    <w:multiLevelType w:val="hybridMultilevel"/>
    <w:tmpl w:val="BF14037E"/>
    <w:lvl w:ilvl="0" w:tplc="8FFE6FE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A0D273C"/>
    <w:multiLevelType w:val="hybridMultilevel"/>
    <w:tmpl w:val="EAD47F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696211"/>
    <w:multiLevelType w:val="multilevel"/>
    <w:tmpl w:val="E7A8AD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E7A3475"/>
    <w:multiLevelType w:val="multilevel"/>
    <w:tmpl w:val="7A826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390280"/>
    <w:multiLevelType w:val="multilevel"/>
    <w:tmpl w:val="549C712C"/>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B46541"/>
    <w:multiLevelType w:val="hybridMultilevel"/>
    <w:tmpl w:val="7B1096B4"/>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3561355"/>
    <w:multiLevelType w:val="hybridMultilevel"/>
    <w:tmpl w:val="C600A75A"/>
    <w:lvl w:ilvl="0" w:tplc="8FFE6FE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7962F18"/>
    <w:multiLevelType w:val="multilevel"/>
    <w:tmpl w:val="549C712C"/>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20373C"/>
    <w:multiLevelType w:val="multilevel"/>
    <w:tmpl w:val="96DCEBF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D8E2940"/>
    <w:multiLevelType w:val="hybridMultilevel"/>
    <w:tmpl w:val="84403396"/>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8" w15:restartNumberingAfterBreak="0">
    <w:nsid w:val="71E93BED"/>
    <w:multiLevelType w:val="hybridMultilevel"/>
    <w:tmpl w:val="4E98949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DB5C39"/>
    <w:multiLevelType w:val="hybridMultilevel"/>
    <w:tmpl w:val="6426733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85742771">
    <w:abstractNumId w:val="21"/>
  </w:num>
  <w:num w:numId="2" w16cid:durableId="1685546695">
    <w:abstractNumId w:val="7"/>
  </w:num>
  <w:num w:numId="3" w16cid:durableId="909581144">
    <w:abstractNumId w:val="3"/>
  </w:num>
  <w:num w:numId="4" w16cid:durableId="162743524">
    <w:abstractNumId w:val="22"/>
  </w:num>
  <w:num w:numId="5" w16cid:durableId="1595430933">
    <w:abstractNumId w:val="26"/>
  </w:num>
  <w:num w:numId="6" w16cid:durableId="911885982">
    <w:abstractNumId w:val="15"/>
  </w:num>
  <w:num w:numId="7" w16cid:durableId="924152139">
    <w:abstractNumId w:val="18"/>
  </w:num>
  <w:num w:numId="8" w16cid:durableId="242883907">
    <w:abstractNumId w:val="8"/>
  </w:num>
  <w:num w:numId="9" w16cid:durableId="707871223">
    <w:abstractNumId w:val="24"/>
  </w:num>
  <w:num w:numId="10" w16cid:durableId="1886720428">
    <w:abstractNumId w:val="11"/>
  </w:num>
  <w:num w:numId="11" w16cid:durableId="240919609">
    <w:abstractNumId w:val="1"/>
  </w:num>
  <w:num w:numId="12" w16cid:durableId="2019889576">
    <w:abstractNumId w:val="19"/>
  </w:num>
  <w:num w:numId="13" w16cid:durableId="1414399424">
    <w:abstractNumId w:val="4"/>
  </w:num>
  <w:num w:numId="14" w16cid:durableId="1438714946">
    <w:abstractNumId w:val="13"/>
  </w:num>
  <w:num w:numId="15" w16cid:durableId="1800688748">
    <w:abstractNumId w:val="25"/>
  </w:num>
  <w:num w:numId="16" w16cid:durableId="921528646">
    <w:abstractNumId w:val="12"/>
  </w:num>
  <w:num w:numId="17" w16cid:durableId="1770539311">
    <w:abstractNumId w:val="10"/>
  </w:num>
  <w:num w:numId="18" w16cid:durableId="1852599429">
    <w:abstractNumId w:val="27"/>
  </w:num>
  <w:num w:numId="19" w16cid:durableId="1921331227">
    <w:abstractNumId w:val="5"/>
  </w:num>
  <w:num w:numId="20" w16cid:durableId="1250695996">
    <w:abstractNumId w:val="2"/>
  </w:num>
  <w:num w:numId="21" w16cid:durableId="776214452">
    <w:abstractNumId w:val="29"/>
  </w:num>
  <w:num w:numId="22" w16cid:durableId="1612973888">
    <w:abstractNumId w:val="9"/>
  </w:num>
  <w:num w:numId="23" w16cid:durableId="1705129971">
    <w:abstractNumId w:val="16"/>
  </w:num>
  <w:num w:numId="24" w16cid:durableId="2031909758">
    <w:abstractNumId w:val="0"/>
  </w:num>
  <w:num w:numId="25" w16cid:durableId="637031023">
    <w:abstractNumId w:val="23"/>
  </w:num>
  <w:num w:numId="26" w16cid:durableId="573592249">
    <w:abstractNumId w:val="28"/>
  </w:num>
  <w:num w:numId="27" w16cid:durableId="2070109179">
    <w:abstractNumId w:val="6"/>
  </w:num>
  <w:num w:numId="28" w16cid:durableId="2050453621">
    <w:abstractNumId w:val="20"/>
  </w:num>
  <w:num w:numId="29" w16cid:durableId="572471528">
    <w:abstractNumId w:val="14"/>
  </w:num>
  <w:num w:numId="30" w16cid:durableId="159404549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17C7"/>
    <w:rsid w:val="00001759"/>
    <w:rsid w:val="000021D6"/>
    <w:rsid w:val="000034F0"/>
    <w:rsid w:val="00007E11"/>
    <w:rsid w:val="00013699"/>
    <w:rsid w:val="00015245"/>
    <w:rsid w:val="00020324"/>
    <w:rsid w:val="000206A5"/>
    <w:rsid w:val="00021E0F"/>
    <w:rsid w:val="00026BB9"/>
    <w:rsid w:val="0003014E"/>
    <w:rsid w:val="00035C82"/>
    <w:rsid w:val="0004119D"/>
    <w:rsid w:val="00043DC4"/>
    <w:rsid w:val="00045F1D"/>
    <w:rsid w:val="000506D7"/>
    <w:rsid w:val="000516EB"/>
    <w:rsid w:val="000529DB"/>
    <w:rsid w:val="0005372D"/>
    <w:rsid w:val="00056868"/>
    <w:rsid w:val="00061D3D"/>
    <w:rsid w:val="00080597"/>
    <w:rsid w:val="00086B27"/>
    <w:rsid w:val="00094D88"/>
    <w:rsid w:val="000B07E2"/>
    <w:rsid w:val="000B232A"/>
    <w:rsid w:val="000B3E77"/>
    <w:rsid w:val="000B3FFA"/>
    <w:rsid w:val="000B6FDE"/>
    <w:rsid w:val="000B7680"/>
    <w:rsid w:val="000C2498"/>
    <w:rsid w:val="000C5A57"/>
    <w:rsid w:val="000C6B10"/>
    <w:rsid w:val="000C718F"/>
    <w:rsid w:val="000D4070"/>
    <w:rsid w:val="000D6E40"/>
    <w:rsid w:val="000D7006"/>
    <w:rsid w:val="000E2373"/>
    <w:rsid w:val="00102417"/>
    <w:rsid w:val="00107087"/>
    <w:rsid w:val="00107780"/>
    <w:rsid w:val="0011204C"/>
    <w:rsid w:val="00113729"/>
    <w:rsid w:val="001224EA"/>
    <w:rsid w:val="00122FE0"/>
    <w:rsid w:val="00125DA2"/>
    <w:rsid w:val="00126654"/>
    <w:rsid w:val="001272F3"/>
    <w:rsid w:val="00132BBC"/>
    <w:rsid w:val="00141D57"/>
    <w:rsid w:val="001423C6"/>
    <w:rsid w:val="00142743"/>
    <w:rsid w:val="0014315F"/>
    <w:rsid w:val="00146DD9"/>
    <w:rsid w:val="001550AF"/>
    <w:rsid w:val="00160FEC"/>
    <w:rsid w:val="00164F40"/>
    <w:rsid w:val="00167C63"/>
    <w:rsid w:val="001711C9"/>
    <w:rsid w:val="0017164D"/>
    <w:rsid w:val="001733C8"/>
    <w:rsid w:val="001846D8"/>
    <w:rsid w:val="00186932"/>
    <w:rsid w:val="001900D1"/>
    <w:rsid w:val="00191614"/>
    <w:rsid w:val="001A2444"/>
    <w:rsid w:val="001A45C5"/>
    <w:rsid w:val="001A4C9F"/>
    <w:rsid w:val="001B04F5"/>
    <w:rsid w:val="001B1FC4"/>
    <w:rsid w:val="001B6BA5"/>
    <w:rsid w:val="001C1FBC"/>
    <w:rsid w:val="001C3D0A"/>
    <w:rsid w:val="001D1DE4"/>
    <w:rsid w:val="001D4B3E"/>
    <w:rsid w:val="001E1214"/>
    <w:rsid w:val="001E1270"/>
    <w:rsid w:val="001E32CC"/>
    <w:rsid w:val="001E4986"/>
    <w:rsid w:val="001F1E6F"/>
    <w:rsid w:val="002014BF"/>
    <w:rsid w:val="0020165A"/>
    <w:rsid w:val="00205CEF"/>
    <w:rsid w:val="00207395"/>
    <w:rsid w:val="00224C43"/>
    <w:rsid w:val="00226B1E"/>
    <w:rsid w:val="00233FED"/>
    <w:rsid w:val="00237EA9"/>
    <w:rsid w:val="002417A6"/>
    <w:rsid w:val="00244A5E"/>
    <w:rsid w:val="00261EED"/>
    <w:rsid w:val="00262CC8"/>
    <w:rsid w:val="002642C7"/>
    <w:rsid w:val="00271167"/>
    <w:rsid w:val="002729F5"/>
    <w:rsid w:val="0027408E"/>
    <w:rsid w:val="002753B5"/>
    <w:rsid w:val="00277FF9"/>
    <w:rsid w:val="00281306"/>
    <w:rsid w:val="0028432E"/>
    <w:rsid w:val="00285802"/>
    <w:rsid w:val="00285E3B"/>
    <w:rsid w:val="00286869"/>
    <w:rsid w:val="00291682"/>
    <w:rsid w:val="002946AE"/>
    <w:rsid w:val="002A1AFA"/>
    <w:rsid w:val="002A3379"/>
    <w:rsid w:val="002B1A08"/>
    <w:rsid w:val="002B1CF6"/>
    <w:rsid w:val="002B618D"/>
    <w:rsid w:val="002B74A5"/>
    <w:rsid w:val="002C44B4"/>
    <w:rsid w:val="002D009B"/>
    <w:rsid w:val="002D1509"/>
    <w:rsid w:val="002D3D12"/>
    <w:rsid w:val="002D6D57"/>
    <w:rsid w:val="002E0461"/>
    <w:rsid w:val="002E51FA"/>
    <w:rsid w:val="002F4FE6"/>
    <w:rsid w:val="002F79B6"/>
    <w:rsid w:val="00300AA9"/>
    <w:rsid w:val="00310C60"/>
    <w:rsid w:val="00311781"/>
    <w:rsid w:val="00311A8E"/>
    <w:rsid w:val="00315366"/>
    <w:rsid w:val="00316D0D"/>
    <w:rsid w:val="0032126F"/>
    <w:rsid w:val="00322308"/>
    <w:rsid w:val="00323817"/>
    <w:rsid w:val="00331FA6"/>
    <w:rsid w:val="00334133"/>
    <w:rsid w:val="003344BA"/>
    <w:rsid w:val="00335442"/>
    <w:rsid w:val="003357BB"/>
    <w:rsid w:val="00336EA1"/>
    <w:rsid w:val="0034101D"/>
    <w:rsid w:val="00350664"/>
    <w:rsid w:val="00351058"/>
    <w:rsid w:val="0035211D"/>
    <w:rsid w:val="00355508"/>
    <w:rsid w:val="0036027A"/>
    <w:rsid w:val="00361448"/>
    <w:rsid w:val="00361687"/>
    <w:rsid w:val="003716C0"/>
    <w:rsid w:val="00373256"/>
    <w:rsid w:val="00375BB0"/>
    <w:rsid w:val="00376811"/>
    <w:rsid w:val="00377B03"/>
    <w:rsid w:val="00380782"/>
    <w:rsid w:val="00380E4C"/>
    <w:rsid w:val="00382267"/>
    <w:rsid w:val="0038615E"/>
    <w:rsid w:val="00387899"/>
    <w:rsid w:val="0039026E"/>
    <w:rsid w:val="00391321"/>
    <w:rsid w:val="00393322"/>
    <w:rsid w:val="003944B3"/>
    <w:rsid w:val="00395310"/>
    <w:rsid w:val="003959B5"/>
    <w:rsid w:val="00395BF1"/>
    <w:rsid w:val="00397317"/>
    <w:rsid w:val="003A047F"/>
    <w:rsid w:val="003A080B"/>
    <w:rsid w:val="003A627C"/>
    <w:rsid w:val="003A6403"/>
    <w:rsid w:val="003B600A"/>
    <w:rsid w:val="003B7D94"/>
    <w:rsid w:val="003D0A4E"/>
    <w:rsid w:val="003D54C4"/>
    <w:rsid w:val="003D55EC"/>
    <w:rsid w:val="003D57DC"/>
    <w:rsid w:val="003E551F"/>
    <w:rsid w:val="003E5E49"/>
    <w:rsid w:val="003E6332"/>
    <w:rsid w:val="003F5E89"/>
    <w:rsid w:val="003F6B45"/>
    <w:rsid w:val="00400467"/>
    <w:rsid w:val="00400963"/>
    <w:rsid w:val="0041201E"/>
    <w:rsid w:val="00414D5D"/>
    <w:rsid w:val="004154EA"/>
    <w:rsid w:val="004178E8"/>
    <w:rsid w:val="00423040"/>
    <w:rsid w:val="004240E5"/>
    <w:rsid w:val="00432C5B"/>
    <w:rsid w:val="0043780B"/>
    <w:rsid w:val="00437EFF"/>
    <w:rsid w:val="00440C76"/>
    <w:rsid w:val="00441810"/>
    <w:rsid w:val="00443979"/>
    <w:rsid w:val="00461E06"/>
    <w:rsid w:val="00474D9B"/>
    <w:rsid w:val="00475D38"/>
    <w:rsid w:val="00483B0A"/>
    <w:rsid w:val="00483EDA"/>
    <w:rsid w:val="00484404"/>
    <w:rsid w:val="00485E37"/>
    <w:rsid w:val="00491955"/>
    <w:rsid w:val="004A3920"/>
    <w:rsid w:val="004B1E86"/>
    <w:rsid w:val="004C0FCE"/>
    <w:rsid w:val="004D15C1"/>
    <w:rsid w:val="004D26E9"/>
    <w:rsid w:val="004E57EE"/>
    <w:rsid w:val="004E5B9D"/>
    <w:rsid w:val="004E6A3A"/>
    <w:rsid w:val="004E6AA1"/>
    <w:rsid w:val="004F0847"/>
    <w:rsid w:val="004F1A48"/>
    <w:rsid w:val="004F22BB"/>
    <w:rsid w:val="004F27C6"/>
    <w:rsid w:val="004F427E"/>
    <w:rsid w:val="004F6B46"/>
    <w:rsid w:val="005001A9"/>
    <w:rsid w:val="00504FC5"/>
    <w:rsid w:val="00507638"/>
    <w:rsid w:val="00507A30"/>
    <w:rsid w:val="00511DF9"/>
    <w:rsid w:val="00512709"/>
    <w:rsid w:val="00517F3F"/>
    <w:rsid w:val="005202F5"/>
    <w:rsid w:val="00521398"/>
    <w:rsid w:val="00522F8F"/>
    <w:rsid w:val="00523868"/>
    <w:rsid w:val="00525636"/>
    <w:rsid w:val="0052753B"/>
    <w:rsid w:val="005279BF"/>
    <w:rsid w:val="00533EB0"/>
    <w:rsid w:val="00540E15"/>
    <w:rsid w:val="00544851"/>
    <w:rsid w:val="00545088"/>
    <w:rsid w:val="00545302"/>
    <w:rsid w:val="00547466"/>
    <w:rsid w:val="00552C82"/>
    <w:rsid w:val="00554728"/>
    <w:rsid w:val="00557493"/>
    <w:rsid w:val="0055792D"/>
    <w:rsid w:val="00562234"/>
    <w:rsid w:val="005725EE"/>
    <w:rsid w:val="005730D3"/>
    <w:rsid w:val="00576078"/>
    <w:rsid w:val="005769F2"/>
    <w:rsid w:val="00583E07"/>
    <w:rsid w:val="0058602C"/>
    <w:rsid w:val="00596F36"/>
    <w:rsid w:val="005A46EC"/>
    <w:rsid w:val="005A598F"/>
    <w:rsid w:val="005A70DA"/>
    <w:rsid w:val="005B3F21"/>
    <w:rsid w:val="005B6479"/>
    <w:rsid w:val="005C0501"/>
    <w:rsid w:val="005C0D69"/>
    <w:rsid w:val="005D56FF"/>
    <w:rsid w:val="005F17C7"/>
    <w:rsid w:val="005F56B1"/>
    <w:rsid w:val="005F5E26"/>
    <w:rsid w:val="006028F1"/>
    <w:rsid w:val="00604170"/>
    <w:rsid w:val="0060503E"/>
    <w:rsid w:val="00612C9B"/>
    <w:rsid w:val="00613C04"/>
    <w:rsid w:val="006168A5"/>
    <w:rsid w:val="00626733"/>
    <w:rsid w:val="00626BE9"/>
    <w:rsid w:val="00632C5A"/>
    <w:rsid w:val="00634F6E"/>
    <w:rsid w:val="00635364"/>
    <w:rsid w:val="006422C7"/>
    <w:rsid w:val="006438A5"/>
    <w:rsid w:val="006443C2"/>
    <w:rsid w:val="00644EA8"/>
    <w:rsid w:val="00646751"/>
    <w:rsid w:val="00652854"/>
    <w:rsid w:val="00656934"/>
    <w:rsid w:val="006631C0"/>
    <w:rsid w:val="00665202"/>
    <w:rsid w:val="00666AEC"/>
    <w:rsid w:val="00666DA2"/>
    <w:rsid w:val="00667057"/>
    <w:rsid w:val="00670E31"/>
    <w:rsid w:val="006741FC"/>
    <w:rsid w:val="0067613A"/>
    <w:rsid w:val="0067674A"/>
    <w:rsid w:val="00684942"/>
    <w:rsid w:val="00686B3A"/>
    <w:rsid w:val="00693051"/>
    <w:rsid w:val="00693E23"/>
    <w:rsid w:val="006944C7"/>
    <w:rsid w:val="00695607"/>
    <w:rsid w:val="006B06AC"/>
    <w:rsid w:val="006B3B8F"/>
    <w:rsid w:val="006C1B9E"/>
    <w:rsid w:val="006C4C65"/>
    <w:rsid w:val="006C51EE"/>
    <w:rsid w:val="006C6659"/>
    <w:rsid w:val="006C7C7A"/>
    <w:rsid w:val="006D1677"/>
    <w:rsid w:val="006D3A29"/>
    <w:rsid w:val="006D491C"/>
    <w:rsid w:val="006D4922"/>
    <w:rsid w:val="006D7302"/>
    <w:rsid w:val="006E1BE0"/>
    <w:rsid w:val="006E46E0"/>
    <w:rsid w:val="006E5C0A"/>
    <w:rsid w:val="00704CAE"/>
    <w:rsid w:val="00711B41"/>
    <w:rsid w:val="007153D0"/>
    <w:rsid w:val="007252AF"/>
    <w:rsid w:val="00730B83"/>
    <w:rsid w:val="00735D3C"/>
    <w:rsid w:val="00736F7E"/>
    <w:rsid w:val="00737EEB"/>
    <w:rsid w:val="00740A9D"/>
    <w:rsid w:val="007435CD"/>
    <w:rsid w:val="007442F9"/>
    <w:rsid w:val="00751465"/>
    <w:rsid w:val="00751852"/>
    <w:rsid w:val="00751BB6"/>
    <w:rsid w:val="007523D3"/>
    <w:rsid w:val="00752D61"/>
    <w:rsid w:val="00755687"/>
    <w:rsid w:val="00757733"/>
    <w:rsid w:val="00761BD7"/>
    <w:rsid w:val="007632FF"/>
    <w:rsid w:val="00765F25"/>
    <w:rsid w:val="00772BB8"/>
    <w:rsid w:val="00773096"/>
    <w:rsid w:val="007739FF"/>
    <w:rsid w:val="00790CDD"/>
    <w:rsid w:val="00791C55"/>
    <w:rsid w:val="007A1389"/>
    <w:rsid w:val="007A3469"/>
    <w:rsid w:val="007A57E5"/>
    <w:rsid w:val="007A7079"/>
    <w:rsid w:val="007B025E"/>
    <w:rsid w:val="007B5B2C"/>
    <w:rsid w:val="007C1B4F"/>
    <w:rsid w:val="007C280C"/>
    <w:rsid w:val="007C3A7E"/>
    <w:rsid w:val="007D0818"/>
    <w:rsid w:val="007D246B"/>
    <w:rsid w:val="007D30C2"/>
    <w:rsid w:val="007D4CD3"/>
    <w:rsid w:val="007D590B"/>
    <w:rsid w:val="007E5601"/>
    <w:rsid w:val="007E781A"/>
    <w:rsid w:val="007F08F8"/>
    <w:rsid w:val="007F15C7"/>
    <w:rsid w:val="007F7A35"/>
    <w:rsid w:val="008032A3"/>
    <w:rsid w:val="00804A37"/>
    <w:rsid w:val="0080608A"/>
    <w:rsid w:val="00812046"/>
    <w:rsid w:val="00823464"/>
    <w:rsid w:val="008265D9"/>
    <w:rsid w:val="00831075"/>
    <w:rsid w:val="00834915"/>
    <w:rsid w:val="008430B0"/>
    <w:rsid w:val="00850BB5"/>
    <w:rsid w:val="00851CC3"/>
    <w:rsid w:val="008532C6"/>
    <w:rsid w:val="00853D34"/>
    <w:rsid w:val="00860078"/>
    <w:rsid w:val="00862BCD"/>
    <w:rsid w:val="008647BC"/>
    <w:rsid w:val="008814FD"/>
    <w:rsid w:val="00886D7C"/>
    <w:rsid w:val="008875DE"/>
    <w:rsid w:val="008876AF"/>
    <w:rsid w:val="00887C49"/>
    <w:rsid w:val="00891EE3"/>
    <w:rsid w:val="0089597B"/>
    <w:rsid w:val="00896D1C"/>
    <w:rsid w:val="008B1AC9"/>
    <w:rsid w:val="008B79E7"/>
    <w:rsid w:val="008C1087"/>
    <w:rsid w:val="008C47B0"/>
    <w:rsid w:val="008C485C"/>
    <w:rsid w:val="008C7728"/>
    <w:rsid w:val="008D2F42"/>
    <w:rsid w:val="008D527D"/>
    <w:rsid w:val="008E0E7A"/>
    <w:rsid w:val="008E4895"/>
    <w:rsid w:val="008E6430"/>
    <w:rsid w:val="008E644E"/>
    <w:rsid w:val="008F32B2"/>
    <w:rsid w:val="008F6735"/>
    <w:rsid w:val="009035B1"/>
    <w:rsid w:val="00904AB6"/>
    <w:rsid w:val="0091320A"/>
    <w:rsid w:val="00926C0A"/>
    <w:rsid w:val="0092760E"/>
    <w:rsid w:val="00935FFB"/>
    <w:rsid w:val="00941172"/>
    <w:rsid w:val="00941767"/>
    <w:rsid w:val="00942056"/>
    <w:rsid w:val="009561F5"/>
    <w:rsid w:val="00957C03"/>
    <w:rsid w:val="009610AF"/>
    <w:rsid w:val="0096206D"/>
    <w:rsid w:val="00962C35"/>
    <w:rsid w:val="00963455"/>
    <w:rsid w:val="00965838"/>
    <w:rsid w:val="00970982"/>
    <w:rsid w:val="00970AD9"/>
    <w:rsid w:val="00973495"/>
    <w:rsid w:val="00976575"/>
    <w:rsid w:val="009869F6"/>
    <w:rsid w:val="0099274C"/>
    <w:rsid w:val="00992E57"/>
    <w:rsid w:val="00994FB7"/>
    <w:rsid w:val="009A299B"/>
    <w:rsid w:val="009A5275"/>
    <w:rsid w:val="009A64CB"/>
    <w:rsid w:val="009B2DE6"/>
    <w:rsid w:val="009B5C10"/>
    <w:rsid w:val="009B69B7"/>
    <w:rsid w:val="009C5204"/>
    <w:rsid w:val="009C60DD"/>
    <w:rsid w:val="009C7C00"/>
    <w:rsid w:val="009D0BF2"/>
    <w:rsid w:val="009E3F55"/>
    <w:rsid w:val="009E7DC3"/>
    <w:rsid w:val="009F0B76"/>
    <w:rsid w:val="009F15D5"/>
    <w:rsid w:val="009F53E2"/>
    <w:rsid w:val="00A0032D"/>
    <w:rsid w:val="00A02692"/>
    <w:rsid w:val="00A05CFB"/>
    <w:rsid w:val="00A144C3"/>
    <w:rsid w:val="00A16BA2"/>
    <w:rsid w:val="00A22469"/>
    <w:rsid w:val="00A2373E"/>
    <w:rsid w:val="00A27018"/>
    <w:rsid w:val="00A32D1D"/>
    <w:rsid w:val="00A35D2F"/>
    <w:rsid w:val="00A36E8E"/>
    <w:rsid w:val="00A40011"/>
    <w:rsid w:val="00A4260B"/>
    <w:rsid w:val="00A44B52"/>
    <w:rsid w:val="00A478DF"/>
    <w:rsid w:val="00A47EEE"/>
    <w:rsid w:val="00A522B7"/>
    <w:rsid w:val="00A650F4"/>
    <w:rsid w:val="00A65FEE"/>
    <w:rsid w:val="00A72E9C"/>
    <w:rsid w:val="00A730A4"/>
    <w:rsid w:val="00A76945"/>
    <w:rsid w:val="00A77C2F"/>
    <w:rsid w:val="00A95ACA"/>
    <w:rsid w:val="00AA1B1F"/>
    <w:rsid w:val="00AA6CE3"/>
    <w:rsid w:val="00AA75FE"/>
    <w:rsid w:val="00AA7864"/>
    <w:rsid w:val="00AB15A0"/>
    <w:rsid w:val="00AC051B"/>
    <w:rsid w:val="00AC2F3F"/>
    <w:rsid w:val="00AC7C0E"/>
    <w:rsid w:val="00AD3BDC"/>
    <w:rsid w:val="00AD6D62"/>
    <w:rsid w:val="00AE0A42"/>
    <w:rsid w:val="00AE4593"/>
    <w:rsid w:val="00AE4AF3"/>
    <w:rsid w:val="00AE5285"/>
    <w:rsid w:val="00AE76CA"/>
    <w:rsid w:val="00AF3348"/>
    <w:rsid w:val="00AF7844"/>
    <w:rsid w:val="00B0457B"/>
    <w:rsid w:val="00B06A85"/>
    <w:rsid w:val="00B10E83"/>
    <w:rsid w:val="00B2063E"/>
    <w:rsid w:val="00B24E5D"/>
    <w:rsid w:val="00B25AD4"/>
    <w:rsid w:val="00B2694D"/>
    <w:rsid w:val="00B30BBD"/>
    <w:rsid w:val="00B375E7"/>
    <w:rsid w:val="00B4003A"/>
    <w:rsid w:val="00B50162"/>
    <w:rsid w:val="00B56EF7"/>
    <w:rsid w:val="00B61CE7"/>
    <w:rsid w:val="00B65CBB"/>
    <w:rsid w:val="00B67097"/>
    <w:rsid w:val="00B673E5"/>
    <w:rsid w:val="00B70613"/>
    <w:rsid w:val="00B72F14"/>
    <w:rsid w:val="00B75586"/>
    <w:rsid w:val="00B859D4"/>
    <w:rsid w:val="00B900AE"/>
    <w:rsid w:val="00B91EEB"/>
    <w:rsid w:val="00BA159B"/>
    <w:rsid w:val="00BA5287"/>
    <w:rsid w:val="00BA5625"/>
    <w:rsid w:val="00BA7572"/>
    <w:rsid w:val="00BB007A"/>
    <w:rsid w:val="00BC0F8F"/>
    <w:rsid w:val="00BC24BD"/>
    <w:rsid w:val="00BC5A7B"/>
    <w:rsid w:val="00BD00C6"/>
    <w:rsid w:val="00BD209C"/>
    <w:rsid w:val="00BE01D2"/>
    <w:rsid w:val="00BE3B76"/>
    <w:rsid w:val="00BF2BAC"/>
    <w:rsid w:val="00BF3C0B"/>
    <w:rsid w:val="00C00E31"/>
    <w:rsid w:val="00C00EF3"/>
    <w:rsid w:val="00C021A2"/>
    <w:rsid w:val="00C06C45"/>
    <w:rsid w:val="00C215F6"/>
    <w:rsid w:val="00C240AD"/>
    <w:rsid w:val="00C2536A"/>
    <w:rsid w:val="00C26B57"/>
    <w:rsid w:val="00C272E1"/>
    <w:rsid w:val="00C40ECB"/>
    <w:rsid w:val="00C5457A"/>
    <w:rsid w:val="00C562BE"/>
    <w:rsid w:val="00C652DB"/>
    <w:rsid w:val="00C66B5D"/>
    <w:rsid w:val="00C77C91"/>
    <w:rsid w:val="00C80DFE"/>
    <w:rsid w:val="00C85F77"/>
    <w:rsid w:val="00C91107"/>
    <w:rsid w:val="00C92BCA"/>
    <w:rsid w:val="00C97C40"/>
    <w:rsid w:val="00CA07E2"/>
    <w:rsid w:val="00CA2337"/>
    <w:rsid w:val="00CA42BA"/>
    <w:rsid w:val="00CA61A8"/>
    <w:rsid w:val="00CB0041"/>
    <w:rsid w:val="00CB096F"/>
    <w:rsid w:val="00CB0AEA"/>
    <w:rsid w:val="00CB3443"/>
    <w:rsid w:val="00CB6324"/>
    <w:rsid w:val="00CC2CCA"/>
    <w:rsid w:val="00CD18E4"/>
    <w:rsid w:val="00CE198D"/>
    <w:rsid w:val="00CE752B"/>
    <w:rsid w:val="00CF02D8"/>
    <w:rsid w:val="00CF0EDB"/>
    <w:rsid w:val="00CF6713"/>
    <w:rsid w:val="00D03169"/>
    <w:rsid w:val="00D03C81"/>
    <w:rsid w:val="00D06298"/>
    <w:rsid w:val="00D06690"/>
    <w:rsid w:val="00D06FBE"/>
    <w:rsid w:val="00D12729"/>
    <w:rsid w:val="00D13D1A"/>
    <w:rsid w:val="00D236D3"/>
    <w:rsid w:val="00D260A8"/>
    <w:rsid w:val="00D30FC7"/>
    <w:rsid w:val="00D36156"/>
    <w:rsid w:val="00D3766D"/>
    <w:rsid w:val="00D37B3F"/>
    <w:rsid w:val="00D43529"/>
    <w:rsid w:val="00D442BF"/>
    <w:rsid w:val="00D44B6A"/>
    <w:rsid w:val="00D46D5D"/>
    <w:rsid w:val="00D473B2"/>
    <w:rsid w:val="00D64E32"/>
    <w:rsid w:val="00D71232"/>
    <w:rsid w:val="00D71FD3"/>
    <w:rsid w:val="00D74324"/>
    <w:rsid w:val="00D82902"/>
    <w:rsid w:val="00D917EF"/>
    <w:rsid w:val="00D9311F"/>
    <w:rsid w:val="00D93F89"/>
    <w:rsid w:val="00D971FE"/>
    <w:rsid w:val="00DA199E"/>
    <w:rsid w:val="00DA71D3"/>
    <w:rsid w:val="00DB18BA"/>
    <w:rsid w:val="00DC204F"/>
    <w:rsid w:val="00DC213A"/>
    <w:rsid w:val="00DC3C59"/>
    <w:rsid w:val="00DE62A9"/>
    <w:rsid w:val="00DF13A5"/>
    <w:rsid w:val="00E0026F"/>
    <w:rsid w:val="00E01603"/>
    <w:rsid w:val="00E01C6D"/>
    <w:rsid w:val="00E04553"/>
    <w:rsid w:val="00E056B6"/>
    <w:rsid w:val="00E07CE5"/>
    <w:rsid w:val="00E11929"/>
    <w:rsid w:val="00E13111"/>
    <w:rsid w:val="00E14136"/>
    <w:rsid w:val="00E1448C"/>
    <w:rsid w:val="00E1518D"/>
    <w:rsid w:val="00E2233A"/>
    <w:rsid w:val="00E22BB6"/>
    <w:rsid w:val="00E252F5"/>
    <w:rsid w:val="00E31122"/>
    <w:rsid w:val="00E3159A"/>
    <w:rsid w:val="00E34827"/>
    <w:rsid w:val="00E36B28"/>
    <w:rsid w:val="00E4379C"/>
    <w:rsid w:val="00E458DB"/>
    <w:rsid w:val="00E468A8"/>
    <w:rsid w:val="00E47995"/>
    <w:rsid w:val="00E5290E"/>
    <w:rsid w:val="00E62284"/>
    <w:rsid w:val="00E63DB5"/>
    <w:rsid w:val="00E73AFA"/>
    <w:rsid w:val="00E74A38"/>
    <w:rsid w:val="00E80271"/>
    <w:rsid w:val="00E80C20"/>
    <w:rsid w:val="00E87C76"/>
    <w:rsid w:val="00E91AB1"/>
    <w:rsid w:val="00E9270B"/>
    <w:rsid w:val="00E954E0"/>
    <w:rsid w:val="00E96257"/>
    <w:rsid w:val="00EA0144"/>
    <w:rsid w:val="00EA0CC4"/>
    <w:rsid w:val="00EB5D7E"/>
    <w:rsid w:val="00EB5FE6"/>
    <w:rsid w:val="00EC37DB"/>
    <w:rsid w:val="00EC616F"/>
    <w:rsid w:val="00EC6A86"/>
    <w:rsid w:val="00ED7F64"/>
    <w:rsid w:val="00EE5823"/>
    <w:rsid w:val="00EE6D0F"/>
    <w:rsid w:val="00EF351D"/>
    <w:rsid w:val="00F13500"/>
    <w:rsid w:val="00F1565F"/>
    <w:rsid w:val="00F217E3"/>
    <w:rsid w:val="00F22BAF"/>
    <w:rsid w:val="00F24C00"/>
    <w:rsid w:val="00F27BB6"/>
    <w:rsid w:val="00F31551"/>
    <w:rsid w:val="00F35C71"/>
    <w:rsid w:val="00F403D9"/>
    <w:rsid w:val="00F43445"/>
    <w:rsid w:val="00F434CC"/>
    <w:rsid w:val="00F44181"/>
    <w:rsid w:val="00F44D05"/>
    <w:rsid w:val="00F45341"/>
    <w:rsid w:val="00F463AB"/>
    <w:rsid w:val="00F4741A"/>
    <w:rsid w:val="00F5183A"/>
    <w:rsid w:val="00F55ADC"/>
    <w:rsid w:val="00F56309"/>
    <w:rsid w:val="00F56A78"/>
    <w:rsid w:val="00F5764B"/>
    <w:rsid w:val="00F63063"/>
    <w:rsid w:val="00F64E33"/>
    <w:rsid w:val="00F66B37"/>
    <w:rsid w:val="00F72994"/>
    <w:rsid w:val="00F73AB0"/>
    <w:rsid w:val="00F8323C"/>
    <w:rsid w:val="00F84303"/>
    <w:rsid w:val="00F907D0"/>
    <w:rsid w:val="00F90BC1"/>
    <w:rsid w:val="00FA293D"/>
    <w:rsid w:val="00FA32AA"/>
    <w:rsid w:val="00FB15BF"/>
    <w:rsid w:val="00FB26BE"/>
    <w:rsid w:val="00FB43E4"/>
    <w:rsid w:val="00FB6E70"/>
    <w:rsid w:val="00FB7BFC"/>
    <w:rsid w:val="00FC5839"/>
    <w:rsid w:val="00FC7C94"/>
    <w:rsid w:val="00FD592A"/>
    <w:rsid w:val="00FE41C0"/>
    <w:rsid w:val="00FF0F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F9591D"/>
  <w15:chartTrackingRefBased/>
  <w15:docId w15:val="{EED1BCDA-9DBC-401D-B21D-C80DDCD7F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26654"/>
  </w:style>
  <w:style w:type="paragraph" w:styleId="Antrat1">
    <w:name w:val="heading 1"/>
    <w:basedOn w:val="prastasis"/>
    <w:next w:val="prastasis"/>
    <w:link w:val="Antrat1Diagrama"/>
    <w:uiPriority w:val="9"/>
    <w:qFormat/>
    <w:rsid w:val="00E31122"/>
    <w:pPr>
      <w:keepNext/>
      <w:keepLines/>
      <w:spacing w:before="360" w:after="80" w:line="278" w:lineRule="auto"/>
      <w:outlineLvl w:val="0"/>
    </w:pPr>
    <w:rPr>
      <w:rFonts w:asciiTheme="majorHAnsi" w:eastAsiaTheme="majorEastAsia" w:hAnsiTheme="majorHAnsi" w:cstheme="majorBidi"/>
      <w:color w:val="2E74B5"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E31122"/>
    <w:pPr>
      <w:keepNext/>
      <w:keepLines/>
      <w:spacing w:before="160" w:after="80" w:line="278" w:lineRule="auto"/>
      <w:outlineLvl w:val="1"/>
    </w:pPr>
    <w:rPr>
      <w:rFonts w:asciiTheme="majorHAnsi" w:eastAsiaTheme="majorEastAsia" w:hAnsiTheme="majorHAnsi" w:cstheme="majorBidi"/>
      <w:color w:val="2E74B5"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E31122"/>
    <w:pPr>
      <w:keepNext/>
      <w:keepLines/>
      <w:spacing w:before="160" w:after="80" w:line="278" w:lineRule="auto"/>
      <w:outlineLvl w:val="2"/>
    </w:pPr>
    <w:rPr>
      <w:rFonts w:eastAsiaTheme="majorEastAsia" w:cstheme="majorBidi"/>
      <w:color w:val="2E74B5"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E31122"/>
    <w:pPr>
      <w:keepNext/>
      <w:keepLines/>
      <w:spacing w:before="80" w:after="40" w:line="278" w:lineRule="auto"/>
      <w:outlineLvl w:val="3"/>
    </w:pPr>
    <w:rPr>
      <w:rFonts w:eastAsiaTheme="majorEastAsia" w:cstheme="majorBidi"/>
      <w:i/>
      <w:iCs/>
      <w:color w:val="2E74B5" w:themeColor="accent1" w:themeShade="BF"/>
      <w:kern w:val="2"/>
      <w:sz w:val="24"/>
      <w:szCs w:val="24"/>
      <w:lang w:val="en-US"/>
      <w14:ligatures w14:val="standardContextual"/>
    </w:rPr>
  </w:style>
  <w:style w:type="paragraph" w:styleId="Antrat5">
    <w:name w:val="heading 5"/>
    <w:basedOn w:val="prastasis"/>
    <w:next w:val="prastasis"/>
    <w:link w:val="Antrat5Diagrama"/>
    <w:uiPriority w:val="9"/>
    <w:semiHidden/>
    <w:unhideWhenUsed/>
    <w:qFormat/>
    <w:rsid w:val="00E31122"/>
    <w:pPr>
      <w:keepNext/>
      <w:keepLines/>
      <w:spacing w:before="80" w:after="40" w:line="278" w:lineRule="auto"/>
      <w:outlineLvl w:val="4"/>
    </w:pPr>
    <w:rPr>
      <w:rFonts w:eastAsiaTheme="majorEastAsia" w:cstheme="majorBidi"/>
      <w:color w:val="2E74B5" w:themeColor="accent1" w:themeShade="BF"/>
      <w:kern w:val="2"/>
      <w:sz w:val="24"/>
      <w:szCs w:val="24"/>
      <w:lang w:val="en-US"/>
      <w14:ligatures w14:val="standardContextual"/>
    </w:rPr>
  </w:style>
  <w:style w:type="paragraph" w:styleId="Antrat6">
    <w:name w:val="heading 6"/>
    <w:basedOn w:val="prastasis"/>
    <w:next w:val="prastasis"/>
    <w:link w:val="Antrat6Diagrama"/>
    <w:uiPriority w:val="9"/>
    <w:semiHidden/>
    <w:unhideWhenUsed/>
    <w:qFormat/>
    <w:rsid w:val="00E31122"/>
    <w:pPr>
      <w:keepNext/>
      <w:keepLines/>
      <w:spacing w:before="40" w:after="0" w:line="278" w:lineRule="auto"/>
      <w:outlineLvl w:val="5"/>
    </w:pPr>
    <w:rPr>
      <w:rFonts w:eastAsiaTheme="majorEastAsia" w:cstheme="majorBidi"/>
      <w:i/>
      <w:iCs/>
      <w:color w:val="595959" w:themeColor="text1" w:themeTint="A6"/>
      <w:kern w:val="2"/>
      <w:sz w:val="24"/>
      <w:szCs w:val="24"/>
      <w:lang w:val="en-US"/>
      <w14:ligatures w14:val="standardContextual"/>
    </w:rPr>
  </w:style>
  <w:style w:type="paragraph" w:styleId="Antrat7">
    <w:name w:val="heading 7"/>
    <w:basedOn w:val="prastasis"/>
    <w:next w:val="prastasis"/>
    <w:link w:val="Antrat7Diagrama"/>
    <w:uiPriority w:val="9"/>
    <w:semiHidden/>
    <w:unhideWhenUsed/>
    <w:qFormat/>
    <w:rsid w:val="00E31122"/>
    <w:pPr>
      <w:keepNext/>
      <w:keepLines/>
      <w:spacing w:before="40" w:after="0" w:line="278" w:lineRule="auto"/>
      <w:outlineLvl w:val="6"/>
    </w:pPr>
    <w:rPr>
      <w:rFonts w:eastAsiaTheme="majorEastAsia" w:cstheme="majorBidi"/>
      <w:color w:val="595959" w:themeColor="text1" w:themeTint="A6"/>
      <w:kern w:val="2"/>
      <w:sz w:val="24"/>
      <w:szCs w:val="24"/>
      <w:lang w:val="en-US"/>
      <w14:ligatures w14:val="standardContextual"/>
    </w:rPr>
  </w:style>
  <w:style w:type="paragraph" w:styleId="Antrat8">
    <w:name w:val="heading 8"/>
    <w:basedOn w:val="prastasis"/>
    <w:next w:val="prastasis"/>
    <w:link w:val="Antrat8Diagrama"/>
    <w:uiPriority w:val="9"/>
    <w:semiHidden/>
    <w:unhideWhenUsed/>
    <w:qFormat/>
    <w:rsid w:val="00E31122"/>
    <w:pPr>
      <w:keepNext/>
      <w:keepLines/>
      <w:spacing w:after="0" w:line="278" w:lineRule="auto"/>
      <w:outlineLvl w:val="7"/>
    </w:pPr>
    <w:rPr>
      <w:rFonts w:eastAsiaTheme="majorEastAsia" w:cstheme="majorBidi"/>
      <w:i/>
      <w:iCs/>
      <w:color w:val="272727" w:themeColor="text1" w:themeTint="D8"/>
      <w:kern w:val="2"/>
      <w:sz w:val="24"/>
      <w:szCs w:val="24"/>
      <w:lang w:val="en-US"/>
      <w14:ligatures w14:val="standardContextual"/>
    </w:rPr>
  </w:style>
  <w:style w:type="paragraph" w:styleId="Antrat9">
    <w:name w:val="heading 9"/>
    <w:basedOn w:val="prastasis"/>
    <w:next w:val="prastasis"/>
    <w:link w:val="Antrat9Diagrama"/>
    <w:uiPriority w:val="9"/>
    <w:semiHidden/>
    <w:unhideWhenUsed/>
    <w:qFormat/>
    <w:rsid w:val="00E31122"/>
    <w:pPr>
      <w:keepNext/>
      <w:keepLines/>
      <w:spacing w:after="0" w:line="278" w:lineRule="auto"/>
      <w:outlineLvl w:val="8"/>
    </w:pPr>
    <w:rPr>
      <w:rFonts w:eastAsiaTheme="majorEastAsia" w:cstheme="majorBidi"/>
      <w:color w:val="272727" w:themeColor="text1" w:themeTint="D8"/>
      <w:kern w:val="2"/>
      <w:sz w:val="24"/>
      <w:szCs w:val="24"/>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5F1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4F427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F427E"/>
    <w:rPr>
      <w:rFonts w:ascii="Segoe UI" w:hAnsi="Segoe UI" w:cs="Segoe UI"/>
      <w:sz w:val="18"/>
      <w:szCs w:val="18"/>
    </w:rPr>
  </w:style>
  <w:style w:type="paragraph" w:styleId="Sraopastraipa">
    <w:name w:val="List Paragraph"/>
    <w:basedOn w:val="prastasis"/>
    <w:uiPriority w:val="34"/>
    <w:qFormat/>
    <w:rsid w:val="00F24C00"/>
    <w:pPr>
      <w:ind w:left="720"/>
      <w:contextualSpacing/>
    </w:pPr>
    <w:rPr>
      <w:lang w:val="lt-LT"/>
    </w:rPr>
  </w:style>
  <w:style w:type="character" w:customStyle="1" w:styleId="fontstyle01">
    <w:name w:val="fontstyle01"/>
    <w:basedOn w:val="Numatytasispastraiposriftas"/>
    <w:rsid w:val="0017164D"/>
    <w:rPr>
      <w:rFonts w:ascii="Calibri" w:hAnsi="Calibri" w:cs="Calibri" w:hint="default"/>
      <w:b w:val="0"/>
      <w:bCs w:val="0"/>
      <w:i w:val="0"/>
      <w:iCs w:val="0"/>
      <w:color w:val="000000"/>
      <w:sz w:val="24"/>
      <w:szCs w:val="24"/>
    </w:rPr>
  </w:style>
  <w:style w:type="paragraph" w:customStyle="1" w:styleId="TableParagraph">
    <w:name w:val="Table Paragraph"/>
    <w:basedOn w:val="prastasis"/>
    <w:uiPriority w:val="1"/>
    <w:qFormat/>
    <w:rsid w:val="00233FED"/>
    <w:pPr>
      <w:widowControl w:val="0"/>
      <w:autoSpaceDE w:val="0"/>
      <w:autoSpaceDN w:val="0"/>
      <w:spacing w:after="0" w:line="240" w:lineRule="auto"/>
      <w:ind w:left="109"/>
    </w:pPr>
    <w:rPr>
      <w:rFonts w:ascii="Times New Roman" w:eastAsia="Times New Roman" w:hAnsi="Times New Roman" w:cs="Times New Roman"/>
      <w:lang w:val="lt-LT"/>
    </w:rPr>
  </w:style>
  <w:style w:type="character" w:styleId="Hipersaitas">
    <w:name w:val="Hyperlink"/>
    <w:basedOn w:val="Numatytasispastraiposriftas"/>
    <w:uiPriority w:val="99"/>
    <w:unhideWhenUsed/>
    <w:rsid w:val="000034F0"/>
    <w:rPr>
      <w:color w:val="0563C1" w:themeColor="hyperlink"/>
      <w:u w:val="single"/>
    </w:rPr>
  </w:style>
  <w:style w:type="character" w:styleId="Perirtashipersaitas">
    <w:name w:val="FollowedHyperlink"/>
    <w:basedOn w:val="Numatytasispastraiposriftas"/>
    <w:uiPriority w:val="99"/>
    <w:semiHidden/>
    <w:unhideWhenUsed/>
    <w:rsid w:val="0092760E"/>
    <w:rPr>
      <w:color w:val="954F72" w:themeColor="followedHyperlink"/>
      <w:u w:val="single"/>
    </w:rPr>
  </w:style>
  <w:style w:type="paragraph" w:styleId="prastasiniatinklio">
    <w:name w:val="Normal (Web)"/>
    <w:basedOn w:val="prastasis"/>
    <w:uiPriority w:val="99"/>
    <w:semiHidden/>
    <w:unhideWhenUsed/>
    <w:rsid w:val="00761BD7"/>
    <w:rPr>
      <w:rFonts w:ascii="Times New Roman" w:hAnsi="Times New Roman" w:cs="Times New Roman"/>
      <w:sz w:val="24"/>
      <w:szCs w:val="24"/>
    </w:rPr>
  </w:style>
  <w:style w:type="paragraph" w:styleId="Antrats">
    <w:name w:val="header"/>
    <w:basedOn w:val="prastasis"/>
    <w:link w:val="AntratsDiagrama"/>
    <w:uiPriority w:val="99"/>
    <w:unhideWhenUsed/>
    <w:rsid w:val="00437EF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37EFF"/>
  </w:style>
  <w:style w:type="paragraph" w:styleId="Porat">
    <w:name w:val="footer"/>
    <w:basedOn w:val="prastasis"/>
    <w:link w:val="PoratDiagrama"/>
    <w:uiPriority w:val="99"/>
    <w:unhideWhenUsed/>
    <w:rsid w:val="00437EF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37EFF"/>
  </w:style>
  <w:style w:type="paragraph" w:styleId="Betarp">
    <w:name w:val="No Spacing"/>
    <w:uiPriority w:val="1"/>
    <w:qFormat/>
    <w:rsid w:val="006C6659"/>
    <w:pPr>
      <w:spacing w:after="0" w:line="240" w:lineRule="auto"/>
    </w:pPr>
    <w:rPr>
      <w:lang w:val="lt-LT"/>
      <w14:ligatures w14:val="standardContextual"/>
    </w:rPr>
  </w:style>
  <w:style w:type="character" w:styleId="Komentaronuoroda">
    <w:name w:val="annotation reference"/>
    <w:basedOn w:val="Numatytasispastraiposriftas"/>
    <w:uiPriority w:val="99"/>
    <w:semiHidden/>
    <w:unhideWhenUsed/>
    <w:rsid w:val="006C6659"/>
    <w:rPr>
      <w:sz w:val="16"/>
      <w:szCs w:val="16"/>
    </w:rPr>
  </w:style>
  <w:style w:type="paragraph" w:styleId="Komentarotekstas">
    <w:name w:val="annotation text"/>
    <w:basedOn w:val="prastasis"/>
    <w:link w:val="KomentarotekstasDiagrama"/>
    <w:uiPriority w:val="99"/>
    <w:unhideWhenUsed/>
    <w:rsid w:val="006C6659"/>
    <w:pPr>
      <w:spacing w:line="240" w:lineRule="auto"/>
    </w:pPr>
    <w:rPr>
      <w:sz w:val="20"/>
      <w:szCs w:val="20"/>
      <w:lang w:val="lt-LT"/>
      <w14:ligatures w14:val="standardContextual"/>
    </w:rPr>
  </w:style>
  <w:style w:type="character" w:customStyle="1" w:styleId="KomentarotekstasDiagrama">
    <w:name w:val="Komentaro tekstas Diagrama"/>
    <w:basedOn w:val="Numatytasispastraiposriftas"/>
    <w:link w:val="Komentarotekstas"/>
    <w:uiPriority w:val="99"/>
    <w:rsid w:val="006C6659"/>
    <w:rPr>
      <w:sz w:val="20"/>
      <w:szCs w:val="20"/>
      <w:lang w:val="lt-LT"/>
      <w14:ligatures w14:val="standardContextual"/>
    </w:rPr>
  </w:style>
  <w:style w:type="character" w:customStyle="1" w:styleId="Antrat1Diagrama">
    <w:name w:val="Antraštė 1 Diagrama"/>
    <w:basedOn w:val="Numatytasispastraiposriftas"/>
    <w:link w:val="Antrat1"/>
    <w:uiPriority w:val="9"/>
    <w:rsid w:val="00E31122"/>
    <w:rPr>
      <w:rFonts w:asciiTheme="majorHAnsi" w:eastAsiaTheme="majorEastAsia" w:hAnsiTheme="majorHAnsi" w:cstheme="majorBidi"/>
      <w:color w:val="2E74B5" w:themeColor="accent1" w:themeShade="BF"/>
      <w:kern w:val="2"/>
      <w:sz w:val="40"/>
      <w:szCs w:val="40"/>
      <w:lang w:val="en-US"/>
      <w14:ligatures w14:val="standardContextual"/>
    </w:rPr>
  </w:style>
  <w:style w:type="character" w:customStyle="1" w:styleId="Antrat2Diagrama">
    <w:name w:val="Antraštė 2 Diagrama"/>
    <w:basedOn w:val="Numatytasispastraiposriftas"/>
    <w:link w:val="Antrat2"/>
    <w:uiPriority w:val="9"/>
    <w:semiHidden/>
    <w:rsid w:val="00E31122"/>
    <w:rPr>
      <w:rFonts w:asciiTheme="majorHAnsi" w:eastAsiaTheme="majorEastAsia" w:hAnsiTheme="majorHAnsi" w:cstheme="majorBidi"/>
      <w:color w:val="2E74B5" w:themeColor="accent1" w:themeShade="BF"/>
      <w:kern w:val="2"/>
      <w:sz w:val="32"/>
      <w:szCs w:val="32"/>
      <w:lang w:val="en-US"/>
      <w14:ligatures w14:val="standardContextual"/>
    </w:rPr>
  </w:style>
  <w:style w:type="character" w:customStyle="1" w:styleId="Antrat3Diagrama">
    <w:name w:val="Antraštė 3 Diagrama"/>
    <w:basedOn w:val="Numatytasispastraiposriftas"/>
    <w:link w:val="Antrat3"/>
    <w:uiPriority w:val="9"/>
    <w:semiHidden/>
    <w:rsid w:val="00E31122"/>
    <w:rPr>
      <w:rFonts w:eastAsiaTheme="majorEastAsia" w:cstheme="majorBidi"/>
      <w:color w:val="2E74B5" w:themeColor="accent1" w:themeShade="BF"/>
      <w:kern w:val="2"/>
      <w:sz w:val="28"/>
      <w:szCs w:val="28"/>
      <w:lang w:val="en-US"/>
      <w14:ligatures w14:val="standardContextual"/>
    </w:rPr>
  </w:style>
  <w:style w:type="character" w:customStyle="1" w:styleId="Antrat4Diagrama">
    <w:name w:val="Antraštė 4 Diagrama"/>
    <w:basedOn w:val="Numatytasispastraiposriftas"/>
    <w:link w:val="Antrat4"/>
    <w:uiPriority w:val="9"/>
    <w:semiHidden/>
    <w:rsid w:val="00E31122"/>
    <w:rPr>
      <w:rFonts w:eastAsiaTheme="majorEastAsia" w:cstheme="majorBidi"/>
      <w:i/>
      <w:iCs/>
      <w:color w:val="2E74B5" w:themeColor="accent1" w:themeShade="BF"/>
      <w:kern w:val="2"/>
      <w:sz w:val="24"/>
      <w:szCs w:val="24"/>
      <w:lang w:val="en-US"/>
      <w14:ligatures w14:val="standardContextual"/>
    </w:rPr>
  </w:style>
  <w:style w:type="character" w:customStyle="1" w:styleId="Antrat5Diagrama">
    <w:name w:val="Antraštė 5 Diagrama"/>
    <w:basedOn w:val="Numatytasispastraiposriftas"/>
    <w:link w:val="Antrat5"/>
    <w:uiPriority w:val="9"/>
    <w:semiHidden/>
    <w:rsid w:val="00E31122"/>
    <w:rPr>
      <w:rFonts w:eastAsiaTheme="majorEastAsia" w:cstheme="majorBidi"/>
      <w:color w:val="2E74B5" w:themeColor="accent1" w:themeShade="BF"/>
      <w:kern w:val="2"/>
      <w:sz w:val="24"/>
      <w:szCs w:val="24"/>
      <w:lang w:val="en-US"/>
      <w14:ligatures w14:val="standardContextual"/>
    </w:rPr>
  </w:style>
  <w:style w:type="character" w:customStyle="1" w:styleId="Antrat6Diagrama">
    <w:name w:val="Antraštė 6 Diagrama"/>
    <w:basedOn w:val="Numatytasispastraiposriftas"/>
    <w:link w:val="Antrat6"/>
    <w:uiPriority w:val="9"/>
    <w:semiHidden/>
    <w:rsid w:val="00E31122"/>
    <w:rPr>
      <w:rFonts w:eastAsiaTheme="majorEastAsia" w:cstheme="majorBidi"/>
      <w:i/>
      <w:iCs/>
      <w:color w:val="595959" w:themeColor="text1" w:themeTint="A6"/>
      <w:kern w:val="2"/>
      <w:sz w:val="24"/>
      <w:szCs w:val="24"/>
      <w:lang w:val="en-US"/>
      <w14:ligatures w14:val="standardContextual"/>
    </w:rPr>
  </w:style>
  <w:style w:type="character" w:customStyle="1" w:styleId="Antrat7Diagrama">
    <w:name w:val="Antraštė 7 Diagrama"/>
    <w:basedOn w:val="Numatytasispastraiposriftas"/>
    <w:link w:val="Antrat7"/>
    <w:uiPriority w:val="9"/>
    <w:semiHidden/>
    <w:rsid w:val="00E31122"/>
    <w:rPr>
      <w:rFonts w:eastAsiaTheme="majorEastAsia" w:cstheme="majorBidi"/>
      <w:color w:val="595959" w:themeColor="text1" w:themeTint="A6"/>
      <w:kern w:val="2"/>
      <w:sz w:val="24"/>
      <w:szCs w:val="24"/>
      <w:lang w:val="en-US"/>
      <w14:ligatures w14:val="standardContextual"/>
    </w:rPr>
  </w:style>
  <w:style w:type="character" w:customStyle="1" w:styleId="Antrat8Diagrama">
    <w:name w:val="Antraštė 8 Diagrama"/>
    <w:basedOn w:val="Numatytasispastraiposriftas"/>
    <w:link w:val="Antrat8"/>
    <w:uiPriority w:val="9"/>
    <w:semiHidden/>
    <w:rsid w:val="00E31122"/>
    <w:rPr>
      <w:rFonts w:eastAsiaTheme="majorEastAsia" w:cstheme="majorBidi"/>
      <w:i/>
      <w:iCs/>
      <w:color w:val="272727" w:themeColor="text1" w:themeTint="D8"/>
      <w:kern w:val="2"/>
      <w:sz w:val="24"/>
      <w:szCs w:val="24"/>
      <w:lang w:val="en-US"/>
      <w14:ligatures w14:val="standardContextual"/>
    </w:rPr>
  </w:style>
  <w:style w:type="character" w:customStyle="1" w:styleId="Antrat9Diagrama">
    <w:name w:val="Antraštė 9 Diagrama"/>
    <w:basedOn w:val="Numatytasispastraiposriftas"/>
    <w:link w:val="Antrat9"/>
    <w:uiPriority w:val="9"/>
    <w:semiHidden/>
    <w:rsid w:val="00E31122"/>
    <w:rPr>
      <w:rFonts w:eastAsiaTheme="majorEastAsia" w:cstheme="majorBidi"/>
      <w:color w:val="272727" w:themeColor="text1" w:themeTint="D8"/>
      <w:kern w:val="2"/>
      <w:sz w:val="24"/>
      <w:szCs w:val="24"/>
      <w:lang w:val="en-US"/>
      <w14:ligatures w14:val="standardContextual"/>
    </w:rPr>
  </w:style>
  <w:style w:type="paragraph" w:styleId="Pavadinimas">
    <w:name w:val="Title"/>
    <w:basedOn w:val="prastasis"/>
    <w:next w:val="prastasis"/>
    <w:link w:val="PavadinimasDiagrama"/>
    <w:uiPriority w:val="10"/>
    <w:qFormat/>
    <w:rsid w:val="00E31122"/>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E31122"/>
    <w:rPr>
      <w:rFonts w:asciiTheme="majorHAnsi" w:eastAsiaTheme="majorEastAsia" w:hAnsiTheme="majorHAnsi" w:cstheme="majorBidi"/>
      <w:spacing w:val="-10"/>
      <w:kern w:val="28"/>
      <w:sz w:val="56"/>
      <w:szCs w:val="56"/>
      <w:lang w:val="en-US"/>
      <w14:ligatures w14:val="standardContextual"/>
    </w:rPr>
  </w:style>
  <w:style w:type="paragraph" w:styleId="Paantrat">
    <w:name w:val="Subtitle"/>
    <w:basedOn w:val="prastasis"/>
    <w:next w:val="prastasis"/>
    <w:link w:val="PaantratDiagrama"/>
    <w:uiPriority w:val="11"/>
    <w:qFormat/>
    <w:rsid w:val="00E31122"/>
    <w:pPr>
      <w:numPr>
        <w:ilvl w:val="1"/>
      </w:numPr>
      <w:spacing w:line="278" w:lineRule="auto"/>
    </w:pPr>
    <w:rPr>
      <w:rFonts w:eastAsiaTheme="majorEastAsia"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E31122"/>
    <w:rPr>
      <w:rFonts w:eastAsiaTheme="majorEastAsia" w:cstheme="majorBidi"/>
      <w:color w:val="595959" w:themeColor="text1" w:themeTint="A6"/>
      <w:spacing w:val="15"/>
      <w:kern w:val="2"/>
      <w:sz w:val="28"/>
      <w:szCs w:val="28"/>
      <w:lang w:val="en-US"/>
      <w14:ligatures w14:val="standardContextual"/>
    </w:rPr>
  </w:style>
  <w:style w:type="paragraph" w:styleId="Citata">
    <w:name w:val="Quote"/>
    <w:basedOn w:val="prastasis"/>
    <w:next w:val="prastasis"/>
    <w:link w:val="CitataDiagrama"/>
    <w:uiPriority w:val="29"/>
    <w:qFormat/>
    <w:rsid w:val="00E31122"/>
    <w:pPr>
      <w:spacing w:before="160" w:line="278" w:lineRule="auto"/>
      <w:jc w:val="center"/>
    </w:pPr>
    <w:rPr>
      <w:i/>
      <w:iCs/>
      <w:color w:val="404040" w:themeColor="text1" w:themeTint="BF"/>
      <w:kern w:val="2"/>
      <w:sz w:val="24"/>
      <w:szCs w:val="24"/>
      <w:lang w:val="en-US"/>
      <w14:ligatures w14:val="standardContextual"/>
    </w:rPr>
  </w:style>
  <w:style w:type="character" w:customStyle="1" w:styleId="CitataDiagrama">
    <w:name w:val="Citata Diagrama"/>
    <w:basedOn w:val="Numatytasispastraiposriftas"/>
    <w:link w:val="Citata"/>
    <w:uiPriority w:val="29"/>
    <w:rsid w:val="00E31122"/>
    <w:rPr>
      <w:i/>
      <w:iCs/>
      <w:color w:val="404040" w:themeColor="text1" w:themeTint="BF"/>
      <w:kern w:val="2"/>
      <w:sz w:val="24"/>
      <w:szCs w:val="24"/>
      <w:lang w:val="en-US"/>
      <w14:ligatures w14:val="standardContextual"/>
    </w:rPr>
  </w:style>
  <w:style w:type="character" w:styleId="Rykuspabraukimas">
    <w:name w:val="Intense Emphasis"/>
    <w:basedOn w:val="Numatytasispastraiposriftas"/>
    <w:uiPriority w:val="21"/>
    <w:qFormat/>
    <w:rsid w:val="00E31122"/>
    <w:rPr>
      <w:i/>
      <w:iCs/>
      <w:color w:val="2E74B5" w:themeColor="accent1" w:themeShade="BF"/>
    </w:rPr>
  </w:style>
  <w:style w:type="paragraph" w:styleId="Iskirtacitata">
    <w:name w:val="Intense Quote"/>
    <w:basedOn w:val="prastasis"/>
    <w:next w:val="prastasis"/>
    <w:link w:val="IskirtacitataDiagrama"/>
    <w:uiPriority w:val="30"/>
    <w:qFormat/>
    <w:rsid w:val="00E31122"/>
    <w:pPr>
      <w:pBdr>
        <w:top w:val="single" w:sz="4" w:space="10" w:color="2E74B5" w:themeColor="accent1" w:themeShade="BF"/>
        <w:bottom w:val="single" w:sz="4" w:space="10" w:color="2E74B5" w:themeColor="accent1" w:themeShade="BF"/>
      </w:pBdr>
      <w:spacing w:before="360" w:after="360" w:line="278" w:lineRule="auto"/>
      <w:ind w:left="864" w:right="864"/>
      <w:jc w:val="center"/>
    </w:pPr>
    <w:rPr>
      <w:i/>
      <w:iCs/>
      <w:color w:val="2E74B5" w:themeColor="accent1" w:themeShade="BF"/>
      <w:kern w:val="2"/>
      <w:sz w:val="24"/>
      <w:szCs w:val="24"/>
      <w:lang w:val="en-US"/>
      <w14:ligatures w14:val="standardContextual"/>
    </w:rPr>
  </w:style>
  <w:style w:type="character" w:customStyle="1" w:styleId="IskirtacitataDiagrama">
    <w:name w:val="Išskirta citata Diagrama"/>
    <w:basedOn w:val="Numatytasispastraiposriftas"/>
    <w:link w:val="Iskirtacitata"/>
    <w:uiPriority w:val="30"/>
    <w:rsid w:val="00E31122"/>
    <w:rPr>
      <w:i/>
      <w:iCs/>
      <w:color w:val="2E74B5" w:themeColor="accent1" w:themeShade="BF"/>
      <w:kern w:val="2"/>
      <w:sz w:val="24"/>
      <w:szCs w:val="24"/>
      <w:lang w:val="en-US"/>
      <w14:ligatures w14:val="standardContextual"/>
    </w:rPr>
  </w:style>
  <w:style w:type="character" w:styleId="Rykinuoroda">
    <w:name w:val="Intense Reference"/>
    <w:basedOn w:val="Numatytasispastraiposriftas"/>
    <w:uiPriority w:val="32"/>
    <w:qFormat/>
    <w:rsid w:val="00E31122"/>
    <w:rPr>
      <w:b/>
      <w:bCs/>
      <w:smallCaps/>
      <w:color w:val="2E74B5" w:themeColor="accent1" w:themeShade="BF"/>
      <w:spacing w:val="5"/>
    </w:rPr>
  </w:style>
  <w:style w:type="character" w:customStyle="1" w:styleId="HTMLiankstoformatuotasDiagrama">
    <w:name w:val="HTML iš anksto formatuotas Diagrama"/>
    <w:basedOn w:val="Numatytasispastraiposriftas"/>
    <w:link w:val="HTMLiankstoformatuotas"/>
    <w:uiPriority w:val="99"/>
    <w:semiHidden/>
    <w:rsid w:val="00E31122"/>
    <w:rPr>
      <w:rFonts w:ascii="Consolas" w:hAnsi="Consolas"/>
      <w:sz w:val="20"/>
      <w:szCs w:val="20"/>
      <w14:ligatures w14:val="standardContextual"/>
    </w:rPr>
  </w:style>
  <w:style w:type="paragraph" w:styleId="HTMLiankstoformatuotas">
    <w:name w:val="HTML Preformatted"/>
    <w:basedOn w:val="prastasis"/>
    <w:link w:val="HTMLiankstoformatuotasDiagrama"/>
    <w:uiPriority w:val="99"/>
    <w:semiHidden/>
    <w:unhideWhenUsed/>
    <w:rsid w:val="00E31122"/>
    <w:pPr>
      <w:spacing w:after="0" w:line="240" w:lineRule="auto"/>
    </w:pPr>
    <w:rPr>
      <w:rFonts w:ascii="Consolas" w:hAnsi="Consolas"/>
      <w:sz w:val="20"/>
      <w:szCs w:val="20"/>
      <w14:ligatures w14:val="standardContextual"/>
    </w:rPr>
  </w:style>
  <w:style w:type="character" w:customStyle="1" w:styleId="HTMLiankstoformatuotasDiagrama1">
    <w:name w:val="HTML iš anksto formatuotas Diagrama1"/>
    <w:basedOn w:val="Numatytasispastraiposriftas"/>
    <w:uiPriority w:val="99"/>
    <w:semiHidden/>
    <w:rsid w:val="00E31122"/>
    <w:rPr>
      <w:rFonts w:ascii="Consolas" w:hAnsi="Consolas"/>
      <w:sz w:val="20"/>
      <w:szCs w:val="20"/>
    </w:rPr>
  </w:style>
  <w:style w:type="character" w:customStyle="1" w:styleId="KomentarotemaDiagrama">
    <w:name w:val="Komentaro tema Diagrama"/>
    <w:basedOn w:val="KomentarotekstasDiagrama"/>
    <w:link w:val="Komentarotema"/>
    <w:uiPriority w:val="99"/>
    <w:semiHidden/>
    <w:rsid w:val="00E31122"/>
    <w:rPr>
      <w:b/>
      <w:bCs/>
      <w:sz w:val="20"/>
      <w:szCs w:val="20"/>
      <w:lang w:val="lt-LT"/>
      <w14:ligatures w14:val="standardContextual"/>
    </w:rPr>
  </w:style>
  <w:style w:type="paragraph" w:styleId="Komentarotema">
    <w:name w:val="annotation subject"/>
    <w:basedOn w:val="Komentarotekstas"/>
    <w:next w:val="Komentarotekstas"/>
    <w:link w:val="KomentarotemaDiagrama"/>
    <w:uiPriority w:val="99"/>
    <w:semiHidden/>
    <w:unhideWhenUsed/>
    <w:rsid w:val="00E31122"/>
    <w:rPr>
      <w:b/>
      <w:bCs/>
      <w:lang w:val="en-GB"/>
    </w:rPr>
  </w:style>
  <w:style w:type="character" w:customStyle="1" w:styleId="KomentarotemaDiagrama1">
    <w:name w:val="Komentaro tema Diagrama1"/>
    <w:basedOn w:val="KomentarotekstasDiagrama"/>
    <w:uiPriority w:val="99"/>
    <w:semiHidden/>
    <w:rsid w:val="00E31122"/>
    <w:rPr>
      <w:b/>
      <w:bCs/>
      <w:sz w:val="20"/>
      <w:szCs w:val="20"/>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005">
      <w:bodyDiv w:val="1"/>
      <w:marLeft w:val="0"/>
      <w:marRight w:val="0"/>
      <w:marTop w:val="0"/>
      <w:marBottom w:val="0"/>
      <w:divBdr>
        <w:top w:val="none" w:sz="0" w:space="0" w:color="auto"/>
        <w:left w:val="none" w:sz="0" w:space="0" w:color="auto"/>
        <w:bottom w:val="none" w:sz="0" w:space="0" w:color="auto"/>
        <w:right w:val="none" w:sz="0" w:space="0" w:color="auto"/>
      </w:divBdr>
      <w:divsChild>
        <w:div w:id="1599942736">
          <w:marLeft w:val="0"/>
          <w:marRight w:val="0"/>
          <w:marTop w:val="0"/>
          <w:marBottom w:val="0"/>
          <w:divBdr>
            <w:top w:val="none" w:sz="0" w:space="0" w:color="auto"/>
            <w:left w:val="none" w:sz="0" w:space="0" w:color="auto"/>
            <w:bottom w:val="none" w:sz="0" w:space="0" w:color="auto"/>
            <w:right w:val="none" w:sz="0" w:space="0" w:color="auto"/>
          </w:divBdr>
        </w:div>
      </w:divsChild>
    </w:div>
    <w:div w:id="67771551">
      <w:bodyDiv w:val="1"/>
      <w:marLeft w:val="0"/>
      <w:marRight w:val="0"/>
      <w:marTop w:val="0"/>
      <w:marBottom w:val="0"/>
      <w:divBdr>
        <w:top w:val="none" w:sz="0" w:space="0" w:color="auto"/>
        <w:left w:val="none" w:sz="0" w:space="0" w:color="auto"/>
        <w:bottom w:val="none" w:sz="0" w:space="0" w:color="auto"/>
        <w:right w:val="none" w:sz="0" w:space="0" w:color="auto"/>
      </w:divBdr>
    </w:div>
    <w:div w:id="74330051">
      <w:bodyDiv w:val="1"/>
      <w:marLeft w:val="0"/>
      <w:marRight w:val="0"/>
      <w:marTop w:val="0"/>
      <w:marBottom w:val="0"/>
      <w:divBdr>
        <w:top w:val="none" w:sz="0" w:space="0" w:color="auto"/>
        <w:left w:val="none" w:sz="0" w:space="0" w:color="auto"/>
        <w:bottom w:val="none" w:sz="0" w:space="0" w:color="auto"/>
        <w:right w:val="none" w:sz="0" w:space="0" w:color="auto"/>
      </w:divBdr>
      <w:divsChild>
        <w:div w:id="1119030103">
          <w:marLeft w:val="0"/>
          <w:marRight w:val="0"/>
          <w:marTop w:val="0"/>
          <w:marBottom w:val="0"/>
          <w:divBdr>
            <w:top w:val="none" w:sz="0" w:space="0" w:color="auto"/>
            <w:left w:val="none" w:sz="0" w:space="0" w:color="auto"/>
            <w:bottom w:val="none" w:sz="0" w:space="0" w:color="auto"/>
            <w:right w:val="none" w:sz="0" w:space="0" w:color="auto"/>
          </w:divBdr>
        </w:div>
      </w:divsChild>
    </w:div>
    <w:div w:id="115567852">
      <w:bodyDiv w:val="1"/>
      <w:marLeft w:val="0"/>
      <w:marRight w:val="0"/>
      <w:marTop w:val="0"/>
      <w:marBottom w:val="0"/>
      <w:divBdr>
        <w:top w:val="none" w:sz="0" w:space="0" w:color="auto"/>
        <w:left w:val="none" w:sz="0" w:space="0" w:color="auto"/>
        <w:bottom w:val="none" w:sz="0" w:space="0" w:color="auto"/>
        <w:right w:val="none" w:sz="0" w:space="0" w:color="auto"/>
      </w:divBdr>
      <w:divsChild>
        <w:div w:id="912280201">
          <w:marLeft w:val="0"/>
          <w:marRight w:val="0"/>
          <w:marTop w:val="0"/>
          <w:marBottom w:val="0"/>
          <w:divBdr>
            <w:top w:val="none" w:sz="0" w:space="0" w:color="auto"/>
            <w:left w:val="none" w:sz="0" w:space="0" w:color="auto"/>
            <w:bottom w:val="none" w:sz="0" w:space="0" w:color="auto"/>
            <w:right w:val="none" w:sz="0" w:space="0" w:color="auto"/>
          </w:divBdr>
        </w:div>
      </w:divsChild>
    </w:div>
    <w:div w:id="191069538">
      <w:bodyDiv w:val="1"/>
      <w:marLeft w:val="0"/>
      <w:marRight w:val="0"/>
      <w:marTop w:val="0"/>
      <w:marBottom w:val="0"/>
      <w:divBdr>
        <w:top w:val="none" w:sz="0" w:space="0" w:color="auto"/>
        <w:left w:val="none" w:sz="0" w:space="0" w:color="auto"/>
        <w:bottom w:val="none" w:sz="0" w:space="0" w:color="auto"/>
        <w:right w:val="none" w:sz="0" w:space="0" w:color="auto"/>
      </w:divBdr>
    </w:div>
    <w:div w:id="283848174">
      <w:bodyDiv w:val="1"/>
      <w:marLeft w:val="0"/>
      <w:marRight w:val="0"/>
      <w:marTop w:val="0"/>
      <w:marBottom w:val="0"/>
      <w:divBdr>
        <w:top w:val="none" w:sz="0" w:space="0" w:color="auto"/>
        <w:left w:val="none" w:sz="0" w:space="0" w:color="auto"/>
        <w:bottom w:val="none" w:sz="0" w:space="0" w:color="auto"/>
        <w:right w:val="none" w:sz="0" w:space="0" w:color="auto"/>
      </w:divBdr>
      <w:divsChild>
        <w:div w:id="10183400">
          <w:marLeft w:val="0"/>
          <w:marRight w:val="0"/>
          <w:marTop w:val="0"/>
          <w:marBottom w:val="0"/>
          <w:divBdr>
            <w:top w:val="none" w:sz="0" w:space="0" w:color="auto"/>
            <w:left w:val="none" w:sz="0" w:space="0" w:color="auto"/>
            <w:bottom w:val="none" w:sz="0" w:space="0" w:color="auto"/>
            <w:right w:val="none" w:sz="0" w:space="0" w:color="auto"/>
          </w:divBdr>
        </w:div>
      </w:divsChild>
    </w:div>
    <w:div w:id="298069894">
      <w:bodyDiv w:val="1"/>
      <w:marLeft w:val="0"/>
      <w:marRight w:val="0"/>
      <w:marTop w:val="0"/>
      <w:marBottom w:val="0"/>
      <w:divBdr>
        <w:top w:val="none" w:sz="0" w:space="0" w:color="auto"/>
        <w:left w:val="none" w:sz="0" w:space="0" w:color="auto"/>
        <w:bottom w:val="none" w:sz="0" w:space="0" w:color="auto"/>
        <w:right w:val="none" w:sz="0" w:space="0" w:color="auto"/>
      </w:divBdr>
      <w:divsChild>
        <w:div w:id="1302728388">
          <w:marLeft w:val="0"/>
          <w:marRight w:val="0"/>
          <w:marTop w:val="0"/>
          <w:marBottom w:val="0"/>
          <w:divBdr>
            <w:top w:val="none" w:sz="0" w:space="0" w:color="auto"/>
            <w:left w:val="none" w:sz="0" w:space="0" w:color="auto"/>
            <w:bottom w:val="none" w:sz="0" w:space="0" w:color="auto"/>
            <w:right w:val="none" w:sz="0" w:space="0" w:color="auto"/>
          </w:divBdr>
        </w:div>
      </w:divsChild>
    </w:div>
    <w:div w:id="301739363">
      <w:bodyDiv w:val="1"/>
      <w:marLeft w:val="0"/>
      <w:marRight w:val="0"/>
      <w:marTop w:val="0"/>
      <w:marBottom w:val="0"/>
      <w:divBdr>
        <w:top w:val="none" w:sz="0" w:space="0" w:color="auto"/>
        <w:left w:val="none" w:sz="0" w:space="0" w:color="auto"/>
        <w:bottom w:val="none" w:sz="0" w:space="0" w:color="auto"/>
        <w:right w:val="none" w:sz="0" w:space="0" w:color="auto"/>
      </w:divBdr>
      <w:divsChild>
        <w:div w:id="780690286">
          <w:marLeft w:val="0"/>
          <w:marRight w:val="0"/>
          <w:marTop w:val="0"/>
          <w:marBottom w:val="0"/>
          <w:divBdr>
            <w:top w:val="none" w:sz="0" w:space="0" w:color="auto"/>
            <w:left w:val="none" w:sz="0" w:space="0" w:color="auto"/>
            <w:bottom w:val="none" w:sz="0" w:space="0" w:color="auto"/>
            <w:right w:val="none" w:sz="0" w:space="0" w:color="auto"/>
          </w:divBdr>
        </w:div>
      </w:divsChild>
    </w:div>
    <w:div w:id="317272153">
      <w:bodyDiv w:val="1"/>
      <w:marLeft w:val="0"/>
      <w:marRight w:val="0"/>
      <w:marTop w:val="0"/>
      <w:marBottom w:val="0"/>
      <w:divBdr>
        <w:top w:val="none" w:sz="0" w:space="0" w:color="auto"/>
        <w:left w:val="none" w:sz="0" w:space="0" w:color="auto"/>
        <w:bottom w:val="none" w:sz="0" w:space="0" w:color="auto"/>
        <w:right w:val="none" w:sz="0" w:space="0" w:color="auto"/>
      </w:divBdr>
      <w:divsChild>
        <w:div w:id="2107967429">
          <w:marLeft w:val="0"/>
          <w:marRight w:val="0"/>
          <w:marTop w:val="0"/>
          <w:marBottom w:val="0"/>
          <w:divBdr>
            <w:top w:val="none" w:sz="0" w:space="0" w:color="auto"/>
            <w:left w:val="none" w:sz="0" w:space="0" w:color="auto"/>
            <w:bottom w:val="none" w:sz="0" w:space="0" w:color="auto"/>
            <w:right w:val="none" w:sz="0" w:space="0" w:color="auto"/>
          </w:divBdr>
        </w:div>
      </w:divsChild>
    </w:div>
    <w:div w:id="321085783">
      <w:bodyDiv w:val="1"/>
      <w:marLeft w:val="0"/>
      <w:marRight w:val="0"/>
      <w:marTop w:val="0"/>
      <w:marBottom w:val="0"/>
      <w:divBdr>
        <w:top w:val="none" w:sz="0" w:space="0" w:color="auto"/>
        <w:left w:val="none" w:sz="0" w:space="0" w:color="auto"/>
        <w:bottom w:val="none" w:sz="0" w:space="0" w:color="auto"/>
        <w:right w:val="none" w:sz="0" w:space="0" w:color="auto"/>
      </w:divBdr>
      <w:divsChild>
        <w:div w:id="132984779">
          <w:marLeft w:val="0"/>
          <w:marRight w:val="0"/>
          <w:marTop w:val="0"/>
          <w:marBottom w:val="0"/>
          <w:divBdr>
            <w:top w:val="none" w:sz="0" w:space="0" w:color="auto"/>
            <w:left w:val="none" w:sz="0" w:space="0" w:color="auto"/>
            <w:bottom w:val="none" w:sz="0" w:space="0" w:color="auto"/>
            <w:right w:val="none" w:sz="0" w:space="0" w:color="auto"/>
          </w:divBdr>
        </w:div>
      </w:divsChild>
    </w:div>
    <w:div w:id="329337600">
      <w:bodyDiv w:val="1"/>
      <w:marLeft w:val="0"/>
      <w:marRight w:val="0"/>
      <w:marTop w:val="0"/>
      <w:marBottom w:val="0"/>
      <w:divBdr>
        <w:top w:val="none" w:sz="0" w:space="0" w:color="auto"/>
        <w:left w:val="none" w:sz="0" w:space="0" w:color="auto"/>
        <w:bottom w:val="none" w:sz="0" w:space="0" w:color="auto"/>
        <w:right w:val="none" w:sz="0" w:space="0" w:color="auto"/>
      </w:divBdr>
      <w:divsChild>
        <w:div w:id="1678189054">
          <w:marLeft w:val="0"/>
          <w:marRight w:val="0"/>
          <w:marTop w:val="0"/>
          <w:marBottom w:val="0"/>
          <w:divBdr>
            <w:top w:val="none" w:sz="0" w:space="0" w:color="auto"/>
            <w:left w:val="none" w:sz="0" w:space="0" w:color="auto"/>
            <w:bottom w:val="none" w:sz="0" w:space="0" w:color="auto"/>
            <w:right w:val="none" w:sz="0" w:space="0" w:color="auto"/>
          </w:divBdr>
        </w:div>
      </w:divsChild>
    </w:div>
    <w:div w:id="354770533">
      <w:bodyDiv w:val="1"/>
      <w:marLeft w:val="0"/>
      <w:marRight w:val="0"/>
      <w:marTop w:val="0"/>
      <w:marBottom w:val="0"/>
      <w:divBdr>
        <w:top w:val="none" w:sz="0" w:space="0" w:color="auto"/>
        <w:left w:val="none" w:sz="0" w:space="0" w:color="auto"/>
        <w:bottom w:val="none" w:sz="0" w:space="0" w:color="auto"/>
        <w:right w:val="none" w:sz="0" w:space="0" w:color="auto"/>
      </w:divBdr>
      <w:divsChild>
        <w:div w:id="1510369675">
          <w:marLeft w:val="0"/>
          <w:marRight w:val="0"/>
          <w:marTop w:val="0"/>
          <w:marBottom w:val="0"/>
          <w:divBdr>
            <w:top w:val="none" w:sz="0" w:space="0" w:color="auto"/>
            <w:left w:val="none" w:sz="0" w:space="0" w:color="auto"/>
            <w:bottom w:val="none" w:sz="0" w:space="0" w:color="auto"/>
            <w:right w:val="none" w:sz="0" w:space="0" w:color="auto"/>
          </w:divBdr>
        </w:div>
      </w:divsChild>
    </w:div>
    <w:div w:id="384455627">
      <w:bodyDiv w:val="1"/>
      <w:marLeft w:val="0"/>
      <w:marRight w:val="0"/>
      <w:marTop w:val="0"/>
      <w:marBottom w:val="0"/>
      <w:divBdr>
        <w:top w:val="none" w:sz="0" w:space="0" w:color="auto"/>
        <w:left w:val="none" w:sz="0" w:space="0" w:color="auto"/>
        <w:bottom w:val="none" w:sz="0" w:space="0" w:color="auto"/>
        <w:right w:val="none" w:sz="0" w:space="0" w:color="auto"/>
      </w:divBdr>
      <w:divsChild>
        <w:div w:id="2130274185">
          <w:marLeft w:val="0"/>
          <w:marRight w:val="0"/>
          <w:marTop w:val="0"/>
          <w:marBottom w:val="0"/>
          <w:divBdr>
            <w:top w:val="none" w:sz="0" w:space="0" w:color="auto"/>
            <w:left w:val="none" w:sz="0" w:space="0" w:color="auto"/>
            <w:bottom w:val="none" w:sz="0" w:space="0" w:color="auto"/>
            <w:right w:val="none" w:sz="0" w:space="0" w:color="auto"/>
          </w:divBdr>
        </w:div>
      </w:divsChild>
    </w:div>
    <w:div w:id="418798487">
      <w:bodyDiv w:val="1"/>
      <w:marLeft w:val="0"/>
      <w:marRight w:val="0"/>
      <w:marTop w:val="0"/>
      <w:marBottom w:val="0"/>
      <w:divBdr>
        <w:top w:val="none" w:sz="0" w:space="0" w:color="auto"/>
        <w:left w:val="none" w:sz="0" w:space="0" w:color="auto"/>
        <w:bottom w:val="none" w:sz="0" w:space="0" w:color="auto"/>
        <w:right w:val="none" w:sz="0" w:space="0" w:color="auto"/>
      </w:divBdr>
      <w:divsChild>
        <w:div w:id="248852197">
          <w:marLeft w:val="0"/>
          <w:marRight w:val="0"/>
          <w:marTop w:val="0"/>
          <w:marBottom w:val="0"/>
          <w:divBdr>
            <w:top w:val="none" w:sz="0" w:space="0" w:color="auto"/>
            <w:left w:val="none" w:sz="0" w:space="0" w:color="auto"/>
            <w:bottom w:val="none" w:sz="0" w:space="0" w:color="auto"/>
            <w:right w:val="none" w:sz="0" w:space="0" w:color="auto"/>
          </w:divBdr>
        </w:div>
      </w:divsChild>
    </w:div>
    <w:div w:id="526408354">
      <w:bodyDiv w:val="1"/>
      <w:marLeft w:val="0"/>
      <w:marRight w:val="0"/>
      <w:marTop w:val="0"/>
      <w:marBottom w:val="0"/>
      <w:divBdr>
        <w:top w:val="none" w:sz="0" w:space="0" w:color="auto"/>
        <w:left w:val="none" w:sz="0" w:space="0" w:color="auto"/>
        <w:bottom w:val="none" w:sz="0" w:space="0" w:color="auto"/>
        <w:right w:val="none" w:sz="0" w:space="0" w:color="auto"/>
      </w:divBdr>
      <w:divsChild>
        <w:div w:id="770853510">
          <w:marLeft w:val="0"/>
          <w:marRight w:val="0"/>
          <w:marTop w:val="0"/>
          <w:marBottom w:val="0"/>
          <w:divBdr>
            <w:top w:val="none" w:sz="0" w:space="0" w:color="auto"/>
            <w:left w:val="none" w:sz="0" w:space="0" w:color="auto"/>
            <w:bottom w:val="none" w:sz="0" w:space="0" w:color="auto"/>
            <w:right w:val="none" w:sz="0" w:space="0" w:color="auto"/>
          </w:divBdr>
        </w:div>
      </w:divsChild>
    </w:div>
    <w:div w:id="535854077">
      <w:bodyDiv w:val="1"/>
      <w:marLeft w:val="0"/>
      <w:marRight w:val="0"/>
      <w:marTop w:val="0"/>
      <w:marBottom w:val="0"/>
      <w:divBdr>
        <w:top w:val="none" w:sz="0" w:space="0" w:color="auto"/>
        <w:left w:val="none" w:sz="0" w:space="0" w:color="auto"/>
        <w:bottom w:val="none" w:sz="0" w:space="0" w:color="auto"/>
        <w:right w:val="none" w:sz="0" w:space="0" w:color="auto"/>
      </w:divBdr>
      <w:divsChild>
        <w:div w:id="1860313608">
          <w:marLeft w:val="0"/>
          <w:marRight w:val="0"/>
          <w:marTop w:val="0"/>
          <w:marBottom w:val="0"/>
          <w:divBdr>
            <w:top w:val="none" w:sz="0" w:space="0" w:color="auto"/>
            <w:left w:val="none" w:sz="0" w:space="0" w:color="auto"/>
            <w:bottom w:val="none" w:sz="0" w:space="0" w:color="auto"/>
            <w:right w:val="none" w:sz="0" w:space="0" w:color="auto"/>
          </w:divBdr>
        </w:div>
      </w:divsChild>
    </w:div>
    <w:div w:id="579481313">
      <w:bodyDiv w:val="1"/>
      <w:marLeft w:val="0"/>
      <w:marRight w:val="0"/>
      <w:marTop w:val="0"/>
      <w:marBottom w:val="0"/>
      <w:divBdr>
        <w:top w:val="none" w:sz="0" w:space="0" w:color="auto"/>
        <w:left w:val="none" w:sz="0" w:space="0" w:color="auto"/>
        <w:bottom w:val="none" w:sz="0" w:space="0" w:color="auto"/>
        <w:right w:val="none" w:sz="0" w:space="0" w:color="auto"/>
      </w:divBdr>
      <w:divsChild>
        <w:div w:id="1882787311">
          <w:marLeft w:val="0"/>
          <w:marRight w:val="0"/>
          <w:marTop w:val="0"/>
          <w:marBottom w:val="0"/>
          <w:divBdr>
            <w:top w:val="none" w:sz="0" w:space="0" w:color="auto"/>
            <w:left w:val="none" w:sz="0" w:space="0" w:color="auto"/>
            <w:bottom w:val="none" w:sz="0" w:space="0" w:color="auto"/>
            <w:right w:val="none" w:sz="0" w:space="0" w:color="auto"/>
          </w:divBdr>
        </w:div>
      </w:divsChild>
    </w:div>
    <w:div w:id="591206583">
      <w:bodyDiv w:val="1"/>
      <w:marLeft w:val="0"/>
      <w:marRight w:val="0"/>
      <w:marTop w:val="0"/>
      <w:marBottom w:val="0"/>
      <w:divBdr>
        <w:top w:val="none" w:sz="0" w:space="0" w:color="auto"/>
        <w:left w:val="none" w:sz="0" w:space="0" w:color="auto"/>
        <w:bottom w:val="none" w:sz="0" w:space="0" w:color="auto"/>
        <w:right w:val="none" w:sz="0" w:space="0" w:color="auto"/>
      </w:divBdr>
      <w:divsChild>
        <w:div w:id="827020345">
          <w:marLeft w:val="0"/>
          <w:marRight w:val="0"/>
          <w:marTop w:val="0"/>
          <w:marBottom w:val="0"/>
          <w:divBdr>
            <w:top w:val="none" w:sz="0" w:space="0" w:color="auto"/>
            <w:left w:val="none" w:sz="0" w:space="0" w:color="auto"/>
            <w:bottom w:val="none" w:sz="0" w:space="0" w:color="auto"/>
            <w:right w:val="none" w:sz="0" w:space="0" w:color="auto"/>
          </w:divBdr>
        </w:div>
      </w:divsChild>
    </w:div>
    <w:div w:id="601837688">
      <w:bodyDiv w:val="1"/>
      <w:marLeft w:val="0"/>
      <w:marRight w:val="0"/>
      <w:marTop w:val="0"/>
      <w:marBottom w:val="0"/>
      <w:divBdr>
        <w:top w:val="none" w:sz="0" w:space="0" w:color="auto"/>
        <w:left w:val="none" w:sz="0" w:space="0" w:color="auto"/>
        <w:bottom w:val="none" w:sz="0" w:space="0" w:color="auto"/>
        <w:right w:val="none" w:sz="0" w:space="0" w:color="auto"/>
      </w:divBdr>
      <w:divsChild>
        <w:div w:id="508641459">
          <w:marLeft w:val="0"/>
          <w:marRight w:val="0"/>
          <w:marTop w:val="0"/>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sChild>
        <w:div w:id="1669556342">
          <w:marLeft w:val="0"/>
          <w:marRight w:val="0"/>
          <w:marTop w:val="0"/>
          <w:marBottom w:val="0"/>
          <w:divBdr>
            <w:top w:val="none" w:sz="0" w:space="0" w:color="auto"/>
            <w:left w:val="none" w:sz="0" w:space="0" w:color="auto"/>
            <w:bottom w:val="none" w:sz="0" w:space="0" w:color="auto"/>
            <w:right w:val="none" w:sz="0" w:space="0" w:color="auto"/>
          </w:divBdr>
        </w:div>
      </w:divsChild>
    </w:div>
    <w:div w:id="636448878">
      <w:bodyDiv w:val="1"/>
      <w:marLeft w:val="0"/>
      <w:marRight w:val="0"/>
      <w:marTop w:val="0"/>
      <w:marBottom w:val="0"/>
      <w:divBdr>
        <w:top w:val="none" w:sz="0" w:space="0" w:color="auto"/>
        <w:left w:val="none" w:sz="0" w:space="0" w:color="auto"/>
        <w:bottom w:val="none" w:sz="0" w:space="0" w:color="auto"/>
        <w:right w:val="none" w:sz="0" w:space="0" w:color="auto"/>
      </w:divBdr>
    </w:div>
    <w:div w:id="660233195">
      <w:bodyDiv w:val="1"/>
      <w:marLeft w:val="0"/>
      <w:marRight w:val="0"/>
      <w:marTop w:val="0"/>
      <w:marBottom w:val="0"/>
      <w:divBdr>
        <w:top w:val="none" w:sz="0" w:space="0" w:color="auto"/>
        <w:left w:val="none" w:sz="0" w:space="0" w:color="auto"/>
        <w:bottom w:val="none" w:sz="0" w:space="0" w:color="auto"/>
        <w:right w:val="none" w:sz="0" w:space="0" w:color="auto"/>
      </w:divBdr>
      <w:divsChild>
        <w:div w:id="655377527">
          <w:marLeft w:val="0"/>
          <w:marRight w:val="0"/>
          <w:marTop w:val="0"/>
          <w:marBottom w:val="0"/>
          <w:divBdr>
            <w:top w:val="none" w:sz="0" w:space="0" w:color="auto"/>
            <w:left w:val="none" w:sz="0" w:space="0" w:color="auto"/>
            <w:bottom w:val="none" w:sz="0" w:space="0" w:color="auto"/>
            <w:right w:val="none" w:sz="0" w:space="0" w:color="auto"/>
          </w:divBdr>
        </w:div>
      </w:divsChild>
    </w:div>
    <w:div w:id="667293283">
      <w:bodyDiv w:val="1"/>
      <w:marLeft w:val="0"/>
      <w:marRight w:val="0"/>
      <w:marTop w:val="0"/>
      <w:marBottom w:val="0"/>
      <w:divBdr>
        <w:top w:val="none" w:sz="0" w:space="0" w:color="auto"/>
        <w:left w:val="none" w:sz="0" w:space="0" w:color="auto"/>
        <w:bottom w:val="none" w:sz="0" w:space="0" w:color="auto"/>
        <w:right w:val="none" w:sz="0" w:space="0" w:color="auto"/>
      </w:divBdr>
      <w:divsChild>
        <w:div w:id="405567664">
          <w:marLeft w:val="0"/>
          <w:marRight w:val="0"/>
          <w:marTop w:val="0"/>
          <w:marBottom w:val="0"/>
          <w:divBdr>
            <w:top w:val="none" w:sz="0" w:space="0" w:color="auto"/>
            <w:left w:val="none" w:sz="0" w:space="0" w:color="auto"/>
            <w:bottom w:val="none" w:sz="0" w:space="0" w:color="auto"/>
            <w:right w:val="none" w:sz="0" w:space="0" w:color="auto"/>
          </w:divBdr>
        </w:div>
      </w:divsChild>
    </w:div>
    <w:div w:id="672951452">
      <w:bodyDiv w:val="1"/>
      <w:marLeft w:val="0"/>
      <w:marRight w:val="0"/>
      <w:marTop w:val="0"/>
      <w:marBottom w:val="0"/>
      <w:divBdr>
        <w:top w:val="none" w:sz="0" w:space="0" w:color="auto"/>
        <w:left w:val="none" w:sz="0" w:space="0" w:color="auto"/>
        <w:bottom w:val="none" w:sz="0" w:space="0" w:color="auto"/>
        <w:right w:val="none" w:sz="0" w:space="0" w:color="auto"/>
      </w:divBdr>
      <w:divsChild>
        <w:div w:id="17584405">
          <w:marLeft w:val="0"/>
          <w:marRight w:val="0"/>
          <w:marTop w:val="0"/>
          <w:marBottom w:val="0"/>
          <w:divBdr>
            <w:top w:val="none" w:sz="0" w:space="0" w:color="auto"/>
            <w:left w:val="none" w:sz="0" w:space="0" w:color="auto"/>
            <w:bottom w:val="none" w:sz="0" w:space="0" w:color="auto"/>
            <w:right w:val="none" w:sz="0" w:space="0" w:color="auto"/>
          </w:divBdr>
        </w:div>
      </w:divsChild>
    </w:div>
    <w:div w:id="675309844">
      <w:bodyDiv w:val="1"/>
      <w:marLeft w:val="0"/>
      <w:marRight w:val="0"/>
      <w:marTop w:val="0"/>
      <w:marBottom w:val="0"/>
      <w:divBdr>
        <w:top w:val="none" w:sz="0" w:space="0" w:color="auto"/>
        <w:left w:val="none" w:sz="0" w:space="0" w:color="auto"/>
        <w:bottom w:val="none" w:sz="0" w:space="0" w:color="auto"/>
        <w:right w:val="none" w:sz="0" w:space="0" w:color="auto"/>
      </w:divBdr>
      <w:divsChild>
        <w:div w:id="1235431058">
          <w:marLeft w:val="0"/>
          <w:marRight w:val="0"/>
          <w:marTop w:val="0"/>
          <w:marBottom w:val="0"/>
          <w:divBdr>
            <w:top w:val="none" w:sz="0" w:space="0" w:color="auto"/>
            <w:left w:val="none" w:sz="0" w:space="0" w:color="auto"/>
            <w:bottom w:val="none" w:sz="0" w:space="0" w:color="auto"/>
            <w:right w:val="none" w:sz="0" w:space="0" w:color="auto"/>
          </w:divBdr>
        </w:div>
      </w:divsChild>
    </w:div>
    <w:div w:id="708916276">
      <w:bodyDiv w:val="1"/>
      <w:marLeft w:val="0"/>
      <w:marRight w:val="0"/>
      <w:marTop w:val="0"/>
      <w:marBottom w:val="0"/>
      <w:divBdr>
        <w:top w:val="none" w:sz="0" w:space="0" w:color="auto"/>
        <w:left w:val="none" w:sz="0" w:space="0" w:color="auto"/>
        <w:bottom w:val="none" w:sz="0" w:space="0" w:color="auto"/>
        <w:right w:val="none" w:sz="0" w:space="0" w:color="auto"/>
      </w:divBdr>
      <w:divsChild>
        <w:div w:id="1328289631">
          <w:marLeft w:val="0"/>
          <w:marRight w:val="0"/>
          <w:marTop w:val="0"/>
          <w:marBottom w:val="0"/>
          <w:divBdr>
            <w:top w:val="none" w:sz="0" w:space="0" w:color="auto"/>
            <w:left w:val="none" w:sz="0" w:space="0" w:color="auto"/>
            <w:bottom w:val="none" w:sz="0" w:space="0" w:color="auto"/>
            <w:right w:val="none" w:sz="0" w:space="0" w:color="auto"/>
          </w:divBdr>
        </w:div>
      </w:divsChild>
    </w:div>
    <w:div w:id="725880367">
      <w:bodyDiv w:val="1"/>
      <w:marLeft w:val="0"/>
      <w:marRight w:val="0"/>
      <w:marTop w:val="0"/>
      <w:marBottom w:val="0"/>
      <w:divBdr>
        <w:top w:val="none" w:sz="0" w:space="0" w:color="auto"/>
        <w:left w:val="none" w:sz="0" w:space="0" w:color="auto"/>
        <w:bottom w:val="none" w:sz="0" w:space="0" w:color="auto"/>
        <w:right w:val="none" w:sz="0" w:space="0" w:color="auto"/>
      </w:divBdr>
      <w:divsChild>
        <w:div w:id="1652053713">
          <w:marLeft w:val="0"/>
          <w:marRight w:val="0"/>
          <w:marTop w:val="0"/>
          <w:marBottom w:val="0"/>
          <w:divBdr>
            <w:top w:val="none" w:sz="0" w:space="0" w:color="auto"/>
            <w:left w:val="none" w:sz="0" w:space="0" w:color="auto"/>
            <w:bottom w:val="none" w:sz="0" w:space="0" w:color="auto"/>
            <w:right w:val="none" w:sz="0" w:space="0" w:color="auto"/>
          </w:divBdr>
        </w:div>
      </w:divsChild>
    </w:div>
    <w:div w:id="789474511">
      <w:bodyDiv w:val="1"/>
      <w:marLeft w:val="0"/>
      <w:marRight w:val="0"/>
      <w:marTop w:val="0"/>
      <w:marBottom w:val="0"/>
      <w:divBdr>
        <w:top w:val="none" w:sz="0" w:space="0" w:color="auto"/>
        <w:left w:val="none" w:sz="0" w:space="0" w:color="auto"/>
        <w:bottom w:val="none" w:sz="0" w:space="0" w:color="auto"/>
        <w:right w:val="none" w:sz="0" w:space="0" w:color="auto"/>
      </w:divBdr>
      <w:divsChild>
        <w:div w:id="1630239383">
          <w:marLeft w:val="0"/>
          <w:marRight w:val="0"/>
          <w:marTop w:val="0"/>
          <w:marBottom w:val="0"/>
          <w:divBdr>
            <w:top w:val="none" w:sz="0" w:space="0" w:color="auto"/>
            <w:left w:val="none" w:sz="0" w:space="0" w:color="auto"/>
            <w:bottom w:val="none" w:sz="0" w:space="0" w:color="auto"/>
            <w:right w:val="none" w:sz="0" w:space="0" w:color="auto"/>
          </w:divBdr>
        </w:div>
      </w:divsChild>
    </w:div>
    <w:div w:id="792289721">
      <w:bodyDiv w:val="1"/>
      <w:marLeft w:val="0"/>
      <w:marRight w:val="0"/>
      <w:marTop w:val="0"/>
      <w:marBottom w:val="0"/>
      <w:divBdr>
        <w:top w:val="none" w:sz="0" w:space="0" w:color="auto"/>
        <w:left w:val="none" w:sz="0" w:space="0" w:color="auto"/>
        <w:bottom w:val="none" w:sz="0" w:space="0" w:color="auto"/>
        <w:right w:val="none" w:sz="0" w:space="0" w:color="auto"/>
      </w:divBdr>
      <w:divsChild>
        <w:div w:id="482281117">
          <w:marLeft w:val="0"/>
          <w:marRight w:val="0"/>
          <w:marTop w:val="0"/>
          <w:marBottom w:val="0"/>
          <w:divBdr>
            <w:top w:val="none" w:sz="0" w:space="0" w:color="auto"/>
            <w:left w:val="none" w:sz="0" w:space="0" w:color="auto"/>
            <w:bottom w:val="none" w:sz="0" w:space="0" w:color="auto"/>
            <w:right w:val="none" w:sz="0" w:space="0" w:color="auto"/>
          </w:divBdr>
        </w:div>
      </w:divsChild>
    </w:div>
    <w:div w:id="793406064">
      <w:bodyDiv w:val="1"/>
      <w:marLeft w:val="0"/>
      <w:marRight w:val="0"/>
      <w:marTop w:val="0"/>
      <w:marBottom w:val="0"/>
      <w:divBdr>
        <w:top w:val="none" w:sz="0" w:space="0" w:color="auto"/>
        <w:left w:val="none" w:sz="0" w:space="0" w:color="auto"/>
        <w:bottom w:val="none" w:sz="0" w:space="0" w:color="auto"/>
        <w:right w:val="none" w:sz="0" w:space="0" w:color="auto"/>
      </w:divBdr>
      <w:divsChild>
        <w:div w:id="1993874302">
          <w:marLeft w:val="0"/>
          <w:marRight w:val="0"/>
          <w:marTop w:val="0"/>
          <w:marBottom w:val="0"/>
          <w:divBdr>
            <w:top w:val="none" w:sz="0" w:space="0" w:color="auto"/>
            <w:left w:val="none" w:sz="0" w:space="0" w:color="auto"/>
            <w:bottom w:val="none" w:sz="0" w:space="0" w:color="auto"/>
            <w:right w:val="none" w:sz="0" w:space="0" w:color="auto"/>
          </w:divBdr>
        </w:div>
      </w:divsChild>
    </w:div>
    <w:div w:id="839394989">
      <w:bodyDiv w:val="1"/>
      <w:marLeft w:val="0"/>
      <w:marRight w:val="0"/>
      <w:marTop w:val="0"/>
      <w:marBottom w:val="0"/>
      <w:divBdr>
        <w:top w:val="none" w:sz="0" w:space="0" w:color="auto"/>
        <w:left w:val="none" w:sz="0" w:space="0" w:color="auto"/>
        <w:bottom w:val="none" w:sz="0" w:space="0" w:color="auto"/>
        <w:right w:val="none" w:sz="0" w:space="0" w:color="auto"/>
      </w:divBdr>
      <w:divsChild>
        <w:div w:id="1159233099">
          <w:marLeft w:val="0"/>
          <w:marRight w:val="0"/>
          <w:marTop w:val="0"/>
          <w:marBottom w:val="0"/>
          <w:divBdr>
            <w:top w:val="none" w:sz="0" w:space="0" w:color="auto"/>
            <w:left w:val="none" w:sz="0" w:space="0" w:color="auto"/>
            <w:bottom w:val="none" w:sz="0" w:space="0" w:color="auto"/>
            <w:right w:val="none" w:sz="0" w:space="0" w:color="auto"/>
          </w:divBdr>
        </w:div>
      </w:divsChild>
    </w:div>
    <w:div w:id="872037463">
      <w:bodyDiv w:val="1"/>
      <w:marLeft w:val="0"/>
      <w:marRight w:val="0"/>
      <w:marTop w:val="0"/>
      <w:marBottom w:val="0"/>
      <w:divBdr>
        <w:top w:val="none" w:sz="0" w:space="0" w:color="auto"/>
        <w:left w:val="none" w:sz="0" w:space="0" w:color="auto"/>
        <w:bottom w:val="none" w:sz="0" w:space="0" w:color="auto"/>
        <w:right w:val="none" w:sz="0" w:space="0" w:color="auto"/>
      </w:divBdr>
      <w:divsChild>
        <w:div w:id="723872683">
          <w:marLeft w:val="0"/>
          <w:marRight w:val="0"/>
          <w:marTop w:val="0"/>
          <w:marBottom w:val="0"/>
          <w:divBdr>
            <w:top w:val="none" w:sz="0" w:space="0" w:color="auto"/>
            <w:left w:val="none" w:sz="0" w:space="0" w:color="auto"/>
            <w:bottom w:val="none" w:sz="0" w:space="0" w:color="auto"/>
            <w:right w:val="none" w:sz="0" w:space="0" w:color="auto"/>
          </w:divBdr>
        </w:div>
      </w:divsChild>
    </w:div>
    <w:div w:id="872113135">
      <w:bodyDiv w:val="1"/>
      <w:marLeft w:val="0"/>
      <w:marRight w:val="0"/>
      <w:marTop w:val="0"/>
      <w:marBottom w:val="0"/>
      <w:divBdr>
        <w:top w:val="none" w:sz="0" w:space="0" w:color="auto"/>
        <w:left w:val="none" w:sz="0" w:space="0" w:color="auto"/>
        <w:bottom w:val="none" w:sz="0" w:space="0" w:color="auto"/>
        <w:right w:val="none" w:sz="0" w:space="0" w:color="auto"/>
      </w:divBdr>
      <w:divsChild>
        <w:div w:id="1975408904">
          <w:marLeft w:val="0"/>
          <w:marRight w:val="0"/>
          <w:marTop w:val="0"/>
          <w:marBottom w:val="0"/>
          <w:divBdr>
            <w:top w:val="none" w:sz="0" w:space="0" w:color="auto"/>
            <w:left w:val="none" w:sz="0" w:space="0" w:color="auto"/>
            <w:bottom w:val="none" w:sz="0" w:space="0" w:color="auto"/>
            <w:right w:val="none" w:sz="0" w:space="0" w:color="auto"/>
          </w:divBdr>
        </w:div>
      </w:divsChild>
    </w:div>
    <w:div w:id="872499167">
      <w:bodyDiv w:val="1"/>
      <w:marLeft w:val="0"/>
      <w:marRight w:val="0"/>
      <w:marTop w:val="0"/>
      <w:marBottom w:val="0"/>
      <w:divBdr>
        <w:top w:val="none" w:sz="0" w:space="0" w:color="auto"/>
        <w:left w:val="none" w:sz="0" w:space="0" w:color="auto"/>
        <w:bottom w:val="none" w:sz="0" w:space="0" w:color="auto"/>
        <w:right w:val="none" w:sz="0" w:space="0" w:color="auto"/>
      </w:divBdr>
      <w:divsChild>
        <w:div w:id="709106910">
          <w:marLeft w:val="0"/>
          <w:marRight w:val="0"/>
          <w:marTop w:val="0"/>
          <w:marBottom w:val="0"/>
          <w:divBdr>
            <w:top w:val="none" w:sz="0" w:space="0" w:color="auto"/>
            <w:left w:val="none" w:sz="0" w:space="0" w:color="auto"/>
            <w:bottom w:val="none" w:sz="0" w:space="0" w:color="auto"/>
            <w:right w:val="none" w:sz="0" w:space="0" w:color="auto"/>
          </w:divBdr>
        </w:div>
        <w:div w:id="12927325">
          <w:marLeft w:val="0"/>
          <w:marRight w:val="0"/>
          <w:marTop w:val="0"/>
          <w:marBottom w:val="0"/>
          <w:divBdr>
            <w:top w:val="none" w:sz="0" w:space="0" w:color="auto"/>
            <w:left w:val="none" w:sz="0" w:space="0" w:color="auto"/>
            <w:bottom w:val="none" w:sz="0" w:space="0" w:color="auto"/>
            <w:right w:val="none" w:sz="0" w:space="0" w:color="auto"/>
          </w:divBdr>
        </w:div>
        <w:div w:id="812791496">
          <w:marLeft w:val="0"/>
          <w:marRight w:val="0"/>
          <w:marTop w:val="0"/>
          <w:marBottom w:val="0"/>
          <w:divBdr>
            <w:top w:val="none" w:sz="0" w:space="0" w:color="auto"/>
            <w:left w:val="none" w:sz="0" w:space="0" w:color="auto"/>
            <w:bottom w:val="none" w:sz="0" w:space="0" w:color="auto"/>
            <w:right w:val="none" w:sz="0" w:space="0" w:color="auto"/>
          </w:divBdr>
        </w:div>
      </w:divsChild>
    </w:div>
    <w:div w:id="878666555">
      <w:bodyDiv w:val="1"/>
      <w:marLeft w:val="0"/>
      <w:marRight w:val="0"/>
      <w:marTop w:val="0"/>
      <w:marBottom w:val="0"/>
      <w:divBdr>
        <w:top w:val="none" w:sz="0" w:space="0" w:color="auto"/>
        <w:left w:val="none" w:sz="0" w:space="0" w:color="auto"/>
        <w:bottom w:val="none" w:sz="0" w:space="0" w:color="auto"/>
        <w:right w:val="none" w:sz="0" w:space="0" w:color="auto"/>
      </w:divBdr>
      <w:divsChild>
        <w:div w:id="1338923536">
          <w:marLeft w:val="0"/>
          <w:marRight w:val="0"/>
          <w:marTop w:val="0"/>
          <w:marBottom w:val="0"/>
          <w:divBdr>
            <w:top w:val="none" w:sz="0" w:space="0" w:color="auto"/>
            <w:left w:val="none" w:sz="0" w:space="0" w:color="auto"/>
            <w:bottom w:val="none" w:sz="0" w:space="0" w:color="auto"/>
            <w:right w:val="none" w:sz="0" w:space="0" w:color="auto"/>
          </w:divBdr>
        </w:div>
      </w:divsChild>
    </w:div>
    <w:div w:id="918834208">
      <w:bodyDiv w:val="1"/>
      <w:marLeft w:val="0"/>
      <w:marRight w:val="0"/>
      <w:marTop w:val="0"/>
      <w:marBottom w:val="0"/>
      <w:divBdr>
        <w:top w:val="none" w:sz="0" w:space="0" w:color="auto"/>
        <w:left w:val="none" w:sz="0" w:space="0" w:color="auto"/>
        <w:bottom w:val="none" w:sz="0" w:space="0" w:color="auto"/>
        <w:right w:val="none" w:sz="0" w:space="0" w:color="auto"/>
      </w:divBdr>
      <w:divsChild>
        <w:div w:id="1925727635">
          <w:marLeft w:val="0"/>
          <w:marRight w:val="0"/>
          <w:marTop w:val="0"/>
          <w:marBottom w:val="0"/>
          <w:divBdr>
            <w:top w:val="none" w:sz="0" w:space="0" w:color="auto"/>
            <w:left w:val="none" w:sz="0" w:space="0" w:color="auto"/>
            <w:bottom w:val="none" w:sz="0" w:space="0" w:color="auto"/>
            <w:right w:val="none" w:sz="0" w:space="0" w:color="auto"/>
          </w:divBdr>
        </w:div>
      </w:divsChild>
    </w:div>
    <w:div w:id="952520254">
      <w:bodyDiv w:val="1"/>
      <w:marLeft w:val="0"/>
      <w:marRight w:val="0"/>
      <w:marTop w:val="0"/>
      <w:marBottom w:val="0"/>
      <w:divBdr>
        <w:top w:val="none" w:sz="0" w:space="0" w:color="auto"/>
        <w:left w:val="none" w:sz="0" w:space="0" w:color="auto"/>
        <w:bottom w:val="none" w:sz="0" w:space="0" w:color="auto"/>
        <w:right w:val="none" w:sz="0" w:space="0" w:color="auto"/>
      </w:divBdr>
      <w:divsChild>
        <w:div w:id="886068528">
          <w:marLeft w:val="0"/>
          <w:marRight w:val="0"/>
          <w:marTop w:val="0"/>
          <w:marBottom w:val="0"/>
          <w:divBdr>
            <w:top w:val="none" w:sz="0" w:space="0" w:color="auto"/>
            <w:left w:val="none" w:sz="0" w:space="0" w:color="auto"/>
            <w:bottom w:val="none" w:sz="0" w:space="0" w:color="auto"/>
            <w:right w:val="none" w:sz="0" w:space="0" w:color="auto"/>
          </w:divBdr>
        </w:div>
      </w:divsChild>
    </w:div>
    <w:div w:id="965085625">
      <w:bodyDiv w:val="1"/>
      <w:marLeft w:val="0"/>
      <w:marRight w:val="0"/>
      <w:marTop w:val="0"/>
      <w:marBottom w:val="0"/>
      <w:divBdr>
        <w:top w:val="none" w:sz="0" w:space="0" w:color="auto"/>
        <w:left w:val="none" w:sz="0" w:space="0" w:color="auto"/>
        <w:bottom w:val="none" w:sz="0" w:space="0" w:color="auto"/>
        <w:right w:val="none" w:sz="0" w:space="0" w:color="auto"/>
      </w:divBdr>
    </w:div>
    <w:div w:id="1029332399">
      <w:bodyDiv w:val="1"/>
      <w:marLeft w:val="0"/>
      <w:marRight w:val="0"/>
      <w:marTop w:val="0"/>
      <w:marBottom w:val="0"/>
      <w:divBdr>
        <w:top w:val="none" w:sz="0" w:space="0" w:color="auto"/>
        <w:left w:val="none" w:sz="0" w:space="0" w:color="auto"/>
        <w:bottom w:val="none" w:sz="0" w:space="0" w:color="auto"/>
        <w:right w:val="none" w:sz="0" w:space="0" w:color="auto"/>
      </w:divBdr>
      <w:divsChild>
        <w:div w:id="1474637612">
          <w:marLeft w:val="0"/>
          <w:marRight w:val="0"/>
          <w:marTop w:val="0"/>
          <w:marBottom w:val="0"/>
          <w:divBdr>
            <w:top w:val="none" w:sz="0" w:space="0" w:color="auto"/>
            <w:left w:val="none" w:sz="0" w:space="0" w:color="auto"/>
            <w:bottom w:val="none" w:sz="0" w:space="0" w:color="auto"/>
            <w:right w:val="none" w:sz="0" w:space="0" w:color="auto"/>
          </w:divBdr>
        </w:div>
      </w:divsChild>
    </w:div>
    <w:div w:id="1045713017">
      <w:bodyDiv w:val="1"/>
      <w:marLeft w:val="0"/>
      <w:marRight w:val="0"/>
      <w:marTop w:val="0"/>
      <w:marBottom w:val="0"/>
      <w:divBdr>
        <w:top w:val="none" w:sz="0" w:space="0" w:color="auto"/>
        <w:left w:val="none" w:sz="0" w:space="0" w:color="auto"/>
        <w:bottom w:val="none" w:sz="0" w:space="0" w:color="auto"/>
        <w:right w:val="none" w:sz="0" w:space="0" w:color="auto"/>
      </w:divBdr>
    </w:div>
    <w:div w:id="1092627749">
      <w:bodyDiv w:val="1"/>
      <w:marLeft w:val="0"/>
      <w:marRight w:val="0"/>
      <w:marTop w:val="0"/>
      <w:marBottom w:val="0"/>
      <w:divBdr>
        <w:top w:val="none" w:sz="0" w:space="0" w:color="auto"/>
        <w:left w:val="none" w:sz="0" w:space="0" w:color="auto"/>
        <w:bottom w:val="none" w:sz="0" w:space="0" w:color="auto"/>
        <w:right w:val="none" w:sz="0" w:space="0" w:color="auto"/>
      </w:divBdr>
      <w:divsChild>
        <w:div w:id="118233215">
          <w:marLeft w:val="0"/>
          <w:marRight w:val="0"/>
          <w:marTop w:val="0"/>
          <w:marBottom w:val="0"/>
          <w:divBdr>
            <w:top w:val="none" w:sz="0" w:space="0" w:color="auto"/>
            <w:left w:val="none" w:sz="0" w:space="0" w:color="auto"/>
            <w:bottom w:val="none" w:sz="0" w:space="0" w:color="auto"/>
            <w:right w:val="none" w:sz="0" w:space="0" w:color="auto"/>
          </w:divBdr>
        </w:div>
      </w:divsChild>
    </w:div>
    <w:div w:id="1193953924">
      <w:bodyDiv w:val="1"/>
      <w:marLeft w:val="0"/>
      <w:marRight w:val="0"/>
      <w:marTop w:val="0"/>
      <w:marBottom w:val="0"/>
      <w:divBdr>
        <w:top w:val="none" w:sz="0" w:space="0" w:color="auto"/>
        <w:left w:val="none" w:sz="0" w:space="0" w:color="auto"/>
        <w:bottom w:val="none" w:sz="0" w:space="0" w:color="auto"/>
        <w:right w:val="none" w:sz="0" w:space="0" w:color="auto"/>
      </w:divBdr>
      <w:divsChild>
        <w:div w:id="166333126">
          <w:marLeft w:val="0"/>
          <w:marRight w:val="0"/>
          <w:marTop w:val="0"/>
          <w:marBottom w:val="0"/>
          <w:divBdr>
            <w:top w:val="none" w:sz="0" w:space="0" w:color="auto"/>
            <w:left w:val="none" w:sz="0" w:space="0" w:color="auto"/>
            <w:bottom w:val="none" w:sz="0" w:space="0" w:color="auto"/>
            <w:right w:val="none" w:sz="0" w:space="0" w:color="auto"/>
          </w:divBdr>
        </w:div>
      </w:divsChild>
    </w:div>
    <w:div w:id="1195728145">
      <w:bodyDiv w:val="1"/>
      <w:marLeft w:val="0"/>
      <w:marRight w:val="0"/>
      <w:marTop w:val="0"/>
      <w:marBottom w:val="0"/>
      <w:divBdr>
        <w:top w:val="none" w:sz="0" w:space="0" w:color="auto"/>
        <w:left w:val="none" w:sz="0" w:space="0" w:color="auto"/>
        <w:bottom w:val="none" w:sz="0" w:space="0" w:color="auto"/>
        <w:right w:val="none" w:sz="0" w:space="0" w:color="auto"/>
      </w:divBdr>
      <w:divsChild>
        <w:div w:id="410467851">
          <w:marLeft w:val="0"/>
          <w:marRight w:val="0"/>
          <w:marTop w:val="0"/>
          <w:marBottom w:val="0"/>
          <w:divBdr>
            <w:top w:val="none" w:sz="0" w:space="0" w:color="auto"/>
            <w:left w:val="none" w:sz="0" w:space="0" w:color="auto"/>
            <w:bottom w:val="none" w:sz="0" w:space="0" w:color="auto"/>
            <w:right w:val="none" w:sz="0" w:space="0" w:color="auto"/>
          </w:divBdr>
        </w:div>
      </w:divsChild>
    </w:div>
    <w:div w:id="1210384931">
      <w:bodyDiv w:val="1"/>
      <w:marLeft w:val="0"/>
      <w:marRight w:val="0"/>
      <w:marTop w:val="0"/>
      <w:marBottom w:val="0"/>
      <w:divBdr>
        <w:top w:val="none" w:sz="0" w:space="0" w:color="auto"/>
        <w:left w:val="none" w:sz="0" w:space="0" w:color="auto"/>
        <w:bottom w:val="none" w:sz="0" w:space="0" w:color="auto"/>
        <w:right w:val="none" w:sz="0" w:space="0" w:color="auto"/>
      </w:divBdr>
      <w:divsChild>
        <w:div w:id="1126565">
          <w:marLeft w:val="0"/>
          <w:marRight w:val="0"/>
          <w:marTop w:val="0"/>
          <w:marBottom w:val="0"/>
          <w:divBdr>
            <w:top w:val="none" w:sz="0" w:space="0" w:color="auto"/>
            <w:left w:val="none" w:sz="0" w:space="0" w:color="auto"/>
            <w:bottom w:val="none" w:sz="0" w:space="0" w:color="auto"/>
            <w:right w:val="none" w:sz="0" w:space="0" w:color="auto"/>
          </w:divBdr>
        </w:div>
      </w:divsChild>
    </w:div>
    <w:div w:id="1283418276">
      <w:bodyDiv w:val="1"/>
      <w:marLeft w:val="0"/>
      <w:marRight w:val="0"/>
      <w:marTop w:val="0"/>
      <w:marBottom w:val="0"/>
      <w:divBdr>
        <w:top w:val="none" w:sz="0" w:space="0" w:color="auto"/>
        <w:left w:val="none" w:sz="0" w:space="0" w:color="auto"/>
        <w:bottom w:val="none" w:sz="0" w:space="0" w:color="auto"/>
        <w:right w:val="none" w:sz="0" w:space="0" w:color="auto"/>
      </w:divBdr>
      <w:divsChild>
        <w:div w:id="935669892">
          <w:marLeft w:val="0"/>
          <w:marRight w:val="0"/>
          <w:marTop w:val="0"/>
          <w:marBottom w:val="0"/>
          <w:divBdr>
            <w:top w:val="none" w:sz="0" w:space="0" w:color="auto"/>
            <w:left w:val="none" w:sz="0" w:space="0" w:color="auto"/>
            <w:bottom w:val="none" w:sz="0" w:space="0" w:color="auto"/>
            <w:right w:val="none" w:sz="0" w:space="0" w:color="auto"/>
          </w:divBdr>
        </w:div>
      </w:divsChild>
    </w:div>
    <w:div w:id="1290160042">
      <w:bodyDiv w:val="1"/>
      <w:marLeft w:val="0"/>
      <w:marRight w:val="0"/>
      <w:marTop w:val="0"/>
      <w:marBottom w:val="0"/>
      <w:divBdr>
        <w:top w:val="none" w:sz="0" w:space="0" w:color="auto"/>
        <w:left w:val="none" w:sz="0" w:space="0" w:color="auto"/>
        <w:bottom w:val="none" w:sz="0" w:space="0" w:color="auto"/>
        <w:right w:val="none" w:sz="0" w:space="0" w:color="auto"/>
      </w:divBdr>
    </w:div>
    <w:div w:id="1294213061">
      <w:bodyDiv w:val="1"/>
      <w:marLeft w:val="0"/>
      <w:marRight w:val="0"/>
      <w:marTop w:val="0"/>
      <w:marBottom w:val="0"/>
      <w:divBdr>
        <w:top w:val="none" w:sz="0" w:space="0" w:color="auto"/>
        <w:left w:val="none" w:sz="0" w:space="0" w:color="auto"/>
        <w:bottom w:val="none" w:sz="0" w:space="0" w:color="auto"/>
        <w:right w:val="none" w:sz="0" w:space="0" w:color="auto"/>
      </w:divBdr>
      <w:divsChild>
        <w:div w:id="2022272196">
          <w:marLeft w:val="0"/>
          <w:marRight w:val="0"/>
          <w:marTop w:val="0"/>
          <w:marBottom w:val="0"/>
          <w:divBdr>
            <w:top w:val="none" w:sz="0" w:space="0" w:color="auto"/>
            <w:left w:val="none" w:sz="0" w:space="0" w:color="auto"/>
            <w:bottom w:val="none" w:sz="0" w:space="0" w:color="auto"/>
            <w:right w:val="none" w:sz="0" w:space="0" w:color="auto"/>
          </w:divBdr>
        </w:div>
      </w:divsChild>
    </w:div>
    <w:div w:id="1314333878">
      <w:bodyDiv w:val="1"/>
      <w:marLeft w:val="0"/>
      <w:marRight w:val="0"/>
      <w:marTop w:val="0"/>
      <w:marBottom w:val="0"/>
      <w:divBdr>
        <w:top w:val="none" w:sz="0" w:space="0" w:color="auto"/>
        <w:left w:val="none" w:sz="0" w:space="0" w:color="auto"/>
        <w:bottom w:val="none" w:sz="0" w:space="0" w:color="auto"/>
        <w:right w:val="none" w:sz="0" w:space="0" w:color="auto"/>
      </w:divBdr>
    </w:div>
    <w:div w:id="1333950272">
      <w:bodyDiv w:val="1"/>
      <w:marLeft w:val="0"/>
      <w:marRight w:val="0"/>
      <w:marTop w:val="0"/>
      <w:marBottom w:val="0"/>
      <w:divBdr>
        <w:top w:val="none" w:sz="0" w:space="0" w:color="auto"/>
        <w:left w:val="none" w:sz="0" w:space="0" w:color="auto"/>
        <w:bottom w:val="none" w:sz="0" w:space="0" w:color="auto"/>
        <w:right w:val="none" w:sz="0" w:space="0" w:color="auto"/>
      </w:divBdr>
      <w:divsChild>
        <w:div w:id="111483985">
          <w:marLeft w:val="0"/>
          <w:marRight w:val="0"/>
          <w:marTop w:val="0"/>
          <w:marBottom w:val="0"/>
          <w:divBdr>
            <w:top w:val="none" w:sz="0" w:space="0" w:color="auto"/>
            <w:left w:val="none" w:sz="0" w:space="0" w:color="auto"/>
            <w:bottom w:val="none" w:sz="0" w:space="0" w:color="auto"/>
            <w:right w:val="none" w:sz="0" w:space="0" w:color="auto"/>
          </w:divBdr>
        </w:div>
      </w:divsChild>
    </w:div>
    <w:div w:id="134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75174772">
          <w:marLeft w:val="0"/>
          <w:marRight w:val="0"/>
          <w:marTop w:val="0"/>
          <w:marBottom w:val="0"/>
          <w:divBdr>
            <w:top w:val="none" w:sz="0" w:space="0" w:color="auto"/>
            <w:left w:val="none" w:sz="0" w:space="0" w:color="auto"/>
            <w:bottom w:val="none" w:sz="0" w:space="0" w:color="auto"/>
            <w:right w:val="none" w:sz="0" w:space="0" w:color="auto"/>
          </w:divBdr>
        </w:div>
      </w:divsChild>
    </w:div>
    <w:div w:id="1367877593">
      <w:bodyDiv w:val="1"/>
      <w:marLeft w:val="0"/>
      <w:marRight w:val="0"/>
      <w:marTop w:val="0"/>
      <w:marBottom w:val="0"/>
      <w:divBdr>
        <w:top w:val="none" w:sz="0" w:space="0" w:color="auto"/>
        <w:left w:val="none" w:sz="0" w:space="0" w:color="auto"/>
        <w:bottom w:val="none" w:sz="0" w:space="0" w:color="auto"/>
        <w:right w:val="none" w:sz="0" w:space="0" w:color="auto"/>
      </w:divBdr>
      <w:divsChild>
        <w:div w:id="1538855936">
          <w:marLeft w:val="0"/>
          <w:marRight w:val="0"/>
          <w:marTop w:val="0"/>
          <w:marBottom w:val="0"/>
          <w:divBdr>
            <w:top w:val="none" w:sz="0" w:space="0" w:color="auto"/>
            <w:left w:val="none" w:sz="0" w:space="0" w:color="auto"/>
            <w:bottom w:val="none" w:sz="0" w:space="0" w:color="auto"/>
            <w:right w:val="none" w:sz="0" w:space="0" w:color="auto"/>
          </w:divBdr>
        </w:div>
      </w:divsChild>
    </w:div>
    <w:div w:id="1380519946">
      <w:bodyDiv w:val="1"/>
      <w:marLeft w:val="0"/>
      <w:marRight w:val="0"/>
      <w:marTop w:val="0"/>
      <w:marBottom w:val="0"/>
      <w:divBdr>
        <w:top w:val="none" w:sz="0" w:space="0" w:color="auto"/>
        <w:left w:val="none" w:sz="0" w:space="0" w:color="auto"/>
        <w:bottom w:val="none" w:sz="0" w:space="0" w:color="auto"/>
        <w:right w:val="none" w:sz="0" w:space="0" w:color="auto"/>
      </w:divBdr>
      <w:divsChild>
        <w:div w:id="1039743559">
          <w:marLeft w:val="0"/>
          <w:marRight w:val="0"/>
          <w:marTop w:val="0"/>
          <w:marBottom w:val="0"/>
          <w:divBdr>
            <w:top w:val="none" w:sz="0" w:space="0" w:color="auto"/>
            <w:left w:val="none" w:sz="0" w:space="0" w:color="auto"/>
            <w:bottom w:val="none" w:sz="0" w:space="0" w:color="auto"/>
            <w:right w:val="none" w:sz="0" w:space="0" w:color="auto"/>
          </w:divBdr>
        </w:div>
      </w:divsChild>
    </w:div>
    <w:div w:id="1381050933">
      <w:bodyDiv w:val="1"/>
      <w:marLeft w:val="0"/>
      <w:marRight w:val="0"/>
      <w:marTop w:val="0"/>
      <w:marBottom w:val="0"/>
      <w:divBdr>
        <w:top w:val="none" w:sz="0" w:space="0" w:color="auto"/>
        <w:left w:val="none" w:sz="0" w:space="0" w:color="auto"/>
        <w:bottom w:val="none" w:sz="0" w:space="0" w:color="auto"/>
        <w:right w:val="none" w:sz="0" w:space="0" w:color="auto"/>
      </w:divBdr>
      <w:divsChild>
        <w:div w:id="2139955540">
          <w:marLeft w:val="0"/>
          <w:marRight w:val="0"/>
          <w:marTop w:val="0"/>
          <w:marBottom w:val="0"/>
          <w:divBdr>
            <w:top w:val="none" w:sz="0" w:space="0" w:color="auto"/>
            <w:left w:val="none" w:sz="0" w:space="0" w:color="auto"/>
            <w:bottom w:val="none" w:sz="0" w:space="0" w:color="auto"/>
            <w:right w:val="none" w:sz="0" w:space="0" w:color="auto"/>
          </w:divBdr>
        </w:div>
        <w:div w:id="669451236">
          <w:marLeft w:val="0"/>
          <w:marRight w:val="0"/>
          <w:marTop w:val="0"/>
          <w:marBottom w:val="0"/>
          <w:divBdr>
            <w:top w:val="none" w:sz="0" w:space="0" w:color="auto"/>
            <w:left w:val="none" w:sz="0" w:space="0" w:color="auto"/>
            <w:bottom w:val="none" w:sz="0" w:space="0" w:color="auto"/>
            <w:right w:val="none" w:sz="0" w:space="0" w:color="auto"/>
          </w:divBdr>
        </w:div>
      </w:divsChild>
    </w:div>
    <w:div w:id="1438020301">
      <w:bodyDiv w:val="1"/>
      <w:marLeft w:val="0"/>
      <w:marRight w:val="0"/>
      <w:marTop w:val="0"/>
      <w:marBottom w:val="0"/>
      <w:divBdr>
        <w:top w:val="none" w:sz="0" w:space="0" w:color="auto"/>
        <w:left w:val="none" w:sz="0" w:space="0" w:color="auto"/>
        <w:bottom w:val="none" w:sz="0" w:space="0" w:color="auto"/>
        <w:right w:val="none" w:sz="0" w:space="0" w:color="auto"/>
      </w:divBdr>
      <w:divsChild>
        <w:div w:id="649021037">
          <w:marLeft w:val="0"/>
          <w:marRight w:val="0"/>
          <w:marTop w:val="0"/>
          <w:marBottom w:val="0"/>
          <w:divBdr>
            <w:top w:val="none" w:sz="0" w:space="0" w:color="auto"/>
            <w:left w:val="none" w:sz="0" w:space="0" w:color="auto"/>
            <w:bottom w:val="none" w:sz="0" w:space="0" w:color="auto"/>
            <w:right w:val="none" w:sz="0" w:space="0" w:color="auto"/>
          </w:divBdr>
        </w:div>
      </w:divsChild>
    </w:div>
    <w:div w:id="1484784044">
      <w:bodyDiv w:val="1"/>
      <w:marLeft w:val="0"/>
      <w:marRight w:val="0"/>
      <w:marTop w:val="0"/>
      <w:marBottom w:val="0"/>
      <w:divBdr>
        <w:top w:val="none" w:sz="0" w:space="0" w:color="auto"/>
        <w:left w:val="none" w:sz="0" w:space="0" w:color="auto"/>
        <w:bottom w:val="none" w:sz="0" w:space="0" w:color="auto"/>
        <w:right w:val="none" w:sz="0" w:space="0" w:color="auto"/>
      </w:divBdr>
    </w:div>
    <w:div w:id="1507475617">
      <w:bodyDiv w:val="1"/>
      <w:marLeft w:val="0"/>
      <w:marRight w:val="0"/>
      <w:marTop w:val="0"/>
      <w:marBottom w:val="0"/>
      <w:divBdr>
        <w:top w:val="none" w:sz="0" w:space="0" w:color="auto"/>
        <w:left w:val="none" w:sz="0" w:space="0" w:color="auto"/>
        <w:bottom w:val="none" w:sz="0" w:space="0" w:color="auto"/>
        <w:right w:val="none" w:sz="0" w:space="0" w:color="auto"/>
      </w:divBdr>
    </w:div>
    <w:div w:id="1574779678">
      <w:bodyDiv w:val="1"/>
      <w:marLeft w:val="0"/>
      <w:marRight w:val="0"/>
      <w:marTop w:val="0"/>
      <w:marBottom w:val="0"/>
      <w:divBdr>
        <w:top w:val="none" w:sz="0" w:space="0" w:color="auto"/>
        <w:left w:val="none" w:sz="0" w:space="0" w:color="auto"/>
        <w:bottom w:val="none" w:sz="0" w:space="0" w:color="auto"/>
        <w:right w:val="none" w:sz="0" w:space="0" w:color="auto"/>
      </w:divBdr>
      <w:divsChild>
        <w:div w:id="1580401113">
          <w:marLeft w:val="0"/>
          <w:marRight w:val="0"/>
          <w:marTop w:val="0"/>
          <w:marBottom w:val="0"/>
          <w:divBdr>
            <w:top w:val="none" w:sz="0" w:space="0" w:color="auto"/>
            <w:left w:val="none" w:sz="0" w:space="0" w:color="auto"/>
            <w:bottom w:val="none" w:sz="0" w:space="0" w:color="auto"/>
            <w:right w:val="none" w:sz="0" w:space="0" w:color="auto"/>
          </w:divBdr>
        </w:div>
      </w:divsChild>
    </w:div>
    <w:div w:id="1595702662">
      <w:bodyDiv w:val="1"/>
      <w:marLeft w:val="0"/>
      <w:marRight w:val="0"/>
      <w:marTop w:val="0"/>
      <w:marBottom w:val="0"/>
      <w:divBdr>
        <w:top w:val="none" w:sz="0" w:space="0" w:color="auto"/>
        <w:left w:val="none" w:sz="0" w:space="0" w:color="auto"/>
        <w:bottom w:val="none" w:sz="0" w:space="0" w:color="auto"/>
        <w:right w:val="none" w:sz="0" w:space="0" w:color="auto"/>
      </w:divBdr>
      <w:divsChild>
        <w:div w:id="270816858">
          <w:marLeft w:val="0"/>
          <w:marRight w:val="0"/>
          <w:marTop w:val="0"/>
          <w:marBottom w:val="0"/>
          <w:divBdr>
            <w:top w:val="none" w:sz="0" w:space="0" w:color="auto"/>
            <w:left w:val="none" w:sz="0" w:space="0" w:color="auto"/>
            <w:bottom w:val="none" w:sz="0" w:space="0" w:color="auto"/>
            <w:right w:val="none" w:sz="0" w:space="0" w:color="auto"/>
          </w:divBdr>
        </w:div>
      </w:divsChild>
    </w:div>
    <w:div w:id="1597977555">
      <w:bodyDiv w:val="1"/>
      <w:marLeft w:val="0"/>
      <w:marRight w:val="0"/>
      <w:marTop w:val="0"/>
      <w:marBottom w:val="0"/>
      <w:divBdr>
        <w:top w:val="none" w:sz="0" w:space="0" w:color="auto"/>
        <w:left w:val="none" w:sz="0" w:space="0" w:color="auto"/>
        <w:bottom w:val="none" w:sz="0" w:space="0" w:color="auto"/>
        <w:right w:val="none" w:sz="0" w:space="0" w:color="auto"/>
      </w:divBdr>
      <w:divsChild>
        <w:div w:id="746264283">
          <w:marLeft w:val="0"/>
          <w:marRight w:val="0"/>
          <w:marTop w:val="0"/>
          <w:marBottom w:val="0"/>
          <w:divBdr>
            <w:top w:val="none" w:sz="0" w:space="0" w:color="auto"/>
            <w:left w:val="none" w:sz="0" w:space="0" w:color="auto"/>
            <w:bottom w:val="none" w:sz="0" w:space="0" w:color="auto"/>
            <w:right w:val="none" w:sz="0" w:space="0" w:color="auto"/>
          </w:divBdr>
        </w:div>
      </w:divsChild>
    </w:div>
    <w:div w:id="1618833233">
      <w:bodyDiv w:val="1"/>
      <w:marLeft w:val="0"/>
      <w:marRight w:val="0"/>
      <w:marTop w:val="0"/>
      <w:marBottom w:val="0"/>
      <w:divBdr>
        <w:top w:val="none" w:sz="0" w:space="0" w:color="auto"/>
        <w:left w:val="none" w:sz="0" w:space="0" w:color="auto"/>
        <w:bottom w:val="none" w:sz="0" w:space="0" w:color="auto"/>
        <w:right w:val="none" w:sz="0" w:space="0" w:color="auto"/>
      </w:divBdr>
      <w:divsChild>
        <w:div w:id="1853301972">
          <w:marLeft w:val="0"/>
          <w:marRight w:val="0"/>
          <w:marTop w:val="0"/>
          <w:marBottom w:val="0"/>
          <w:divBdr>
            <w:top w:val="none" w:sz="0" w:space="0" w:color="auto"/>
            <w:left w:val="none" w:sz="0" w:space="0" w:color="auto"/>
            <w:bottom w:val="none" w:sz="0" w:space="0" w:color="auto"/>
            <w:right w:val="none" w:sz="0" w:space="0" w:color="auto"/>
          </w:divBdr>
        </w:div>
      </w:divsChild>
    </w:div>
    <w:div w:id="1662808116">
      <w:bodyDiv w:val="1"/>
      <w:marLeft w:val="0"/>
      <w:marRight w:val="0"/>
      <w:marTop w:val="0"/>
      <w:marBottom w:val="0"/>
      <w:divBdr>
        <w:top w:val="none" w:sz="0" w:space="0" w:color="auto"/>
        <w:left w:val="none" w:sz="0" w:space="0" w:color="auto"/>
        <w:bottom w:val="none" w:sz="0" w:space="0" w:color="auto"/>
        <w:right w:val="none" w:sz="0" w:space="0" w:color="auto"/>
      </w:divBdr>
      <w:divsChild>
        <w:div w:id="1301113659">
          <w:marLeft w:val="0"/>
          <w:marRight w:val="0"/>
          <w:marTop w:val="0"/>
          <w:marBottom w:val="0"/>
          <w:divBdr>
            <w:top w:val="none" w:sz="0" w:space="0" w:color="auto"/>
            <w:left w:val="none" w:sz="0" w:space="0" w:color="auto"/>
            <w:bottom w:val="none" w:sz="0" w:space="0" w:color="auto"/>
            <w:right w:val="none" w:sz="0" w:space="0" w:color="auto"/>
          </w:divBdr>
        </w:div>
      </w:divsChild>
    </w:div>
    <w:div w:id="1668098062">
      <w:bodyDiv w:val="1"/>
      <w:marLeft w:val="0"/>
      <w:marRight w:val="0"/>
      <w:marTop w:val="0"/>
      <w:marBottom w:val="0"/>
      <w:divBdr>
        <w:top w:val="none" w:sz="0" w:space="0" w:color="auto"/>
        <w:left w:val="none" w:sz="0" w:space="0" w:color="auto"/>
        <w:bottom w:val="none" w:sz="0" w:space="0" w:color="auto"/>
        <w:right w:val="none" w:sz="0" w:space="0" w:color="auto"/>
      </w:divBdr>
    </w:div>
    <w:div w:id="1734618665">
      <w:bodyDiv w:val="1"/>
      <w:marLeft w:val="0"/>
      <w:marRight w:val="0"/>
      <w:marTop w:val="0"/>
      <w:marBottom w:val="0"/>
      <w:divBdr>
        <w:top w:val="none" w:sz="0" w:space="0" w:color="auto"/>
        <w:left w:val="none" w:sz="0" w:space="0" w:color="auto"/>
        <w:bottom w:val="none" w:sz="0" w:space="0" w:color="auto"/>
        <w:right w:val="none" w:sz="0" w:space="0" w:color="auto"/>
      </w:divBdr>
      <w:divsChild>
        <w:div w:id="534392444">
          <w:marLeft w:val="0"/>
          <w:marRight w:val="0"/>
          <w:marTop w:val="0"/>
          <w:marBottom w:val="0"/>
          <w:divBdr>
            <w:top w:val="none" w:sz="0" w:space="0" w:color="auto"/>
            <w:left w:val="none" w:sz="0" w:space="0" w:color="auto"/>
            <w:bottom w:val="none" w:sz="0" w:space="0" w:color="auto"/>
            <w:right w:val="none" w:sz="0" w:space="0" w:color="auto"/>
          </w:divBdr>
        </w:div>
      </w:divsChild>
    </w:div>
    <w:div w:id="1767726730">
      <w:bodyDiv w:val="1"/>
      <w:marLeft w:val="0"/>
      <w:marRight w:val="0"/>
      <w:marTop w:val="0"/>
      <w:marBottom w:val="0"/>
      <w:divBdr>
        <w:top w:val="none" w:sz="0" w:space="0" w:color="auto"/>
        <w:left w:val="none" w:sz="0" w:space="0" w:color="auto"/>
        <w:bottom w:val="none" w:sz="0" w:space="0" w:color="auto"/>
        <w:right w:val="none" w:sz="0" w:space="0" w:color="auto"/>
      </w:divBdr>
      <w:divsChild>
        <w:div w:id="1900166605">
          <w:marLeft w:val="0"/>
          <w:marRight w:val="0"/>
          <w:marTop w:val="0"/>
          <w:marBottom w:val="0"/>
          <w:divBdr>
            <w:top w:val="none" w:sz="0" w:space="0" w:color="auto"/>
            <w:left w:val="none" w:sz="0" w:space="0" w:color="auto"/>
            <w:bottom w:val="none" w:sz="0" w:space="0" w:color="auto"/>
            <w:right w:val="none" w:sz="0" w:space="0" w:color="auto"/>
          </w:divBdr>
        </w:div>
      </w:divsChild>
    </w:div>
    <w:div w:id="1775132133">
      <w:bodyDiv w:val="1"/>
      <w:marLeft w:val="0"/>
      <w:marRight w:val="0"/>
      <w:marTop w:val="0"/>
      <w:marBottom w:val="0"/>
      <w:divBdr>
        <w:top w:val="none" w:sz="0" w:space="0" w:color="auto"/>
        <w:left w:val="none" w:sz="0" w:space="0" w:color="auto"/>
        <w:bottom w:val="none" w:sz="0" w:space="0" w:color="auto"/>
        <w:right w:val="none" w:sz="0" w:space="0" w:color="auto"/>
      </w:divBdr>
      <w:divsChild>
        <w:div w:id="1925990381">
          <w:marLeft w:val="0"/>
          <w:marRight w:val="0"/>
          <w:marTop w:val="0"/>
          <w:marBottom w:val="0"/>
          <w:divBdr>
            <w:top w:val="none" w:sz="0" w:space="0" w:color="auto"/>
            <w:left w:val="none" w:sz="0" w:space="0" w:color="auto"/>
            <w:bottom w:val="none" w:sz="0" w:space="0" w:color="auto"/>
            <w:right w:val="none" w:sz="0" w:space="0" w:color="auto"/>
          </w:divBdr>
        </w:div>
      </w:divsChild>
    </w:div>
    <w:div w:id="1798833493">
      <w:bodyDiv w:val="1"/>
      <w:marLeft w:val="0"/>
      <w:marRight w:val="0"/>
      <w:marTop w:val="0"/>
      <w:marBottom w:val="0"/>
      <w:divBdr>
        <w:top w:val="none" w:sz="0" w:space="0" w:color="auto"/>
        <w:left w:val="none" w:sz="0" w:space="0" w:color="auto"/>
        <w:bottom w:val="none" w:sz="0" w:space="0" w:color="auto"/>
        <w:right w:val="none" w:sz="0" w:space="0" w:color="auto"/>
      </w:divBdr>
      <w:divsChild>
        <w:div w:id="2102526422">
          <w:marLeft w:val="0"/>
          <w:marRight w:val="0"/>
          <w:marTop w:val="0"/>
          <w:marBottom w:val="0"/>
          <w:divBdr>
            <w:top w:val="none" w:sz="0" w:space="0" w:color="auto"/>
            <w:left w:val="none" w:sz="0" w:space="0" w:color="auto"/>
            <w:bottom w:val="none" w:sz="0" w:space="0" w:color="auto"/>
            <w:right w:val="none" w:sz="0" w:space="0" w:color="auto"/>
          </w:divBdr>
        </w:div>
      </w:divsChild>
    </w:div>
    <w:div w:id="1804424620">
      <w:bodyDiv w:val="1"/>
      <w:marLeft w:val="0"/>
      <w:marRight w:val="0"/>
      <w:marTop w:val="0"/>
      <w:marBottom w:val="0"/>
      <w:divBdr>
        <w:top w:val="none" w:sz="0" w:space="0" w:color="auto"/>
        <w:left w:val="none" w:sz="0" w:space="0" w:color="auto"/>
        <w:bottom w:val="none" w:sz="0" w:space="0" w:color="auto"/>
        <w:right w:val="none" w:sz="0" w:space="0" w:color="auto"/>
      </w:divBdr>
      <w:divsChild>
        <w:div w:id="1696732217">
          <w:marLeft w:val="0"/>
          <w:marRight w:val="0"/>
          <w:marTop w:val="0"/>
          <w:marBottom w:val="0"/>
          <w:divBdr>
            <w:top w:val="none" w:sz="0" w:space="0" w:color="auto"/>
            <w:left w:val="none" w:sz="0" w:space="0" w:color="auto"/>
            <w:bottom w:val="none" w:sz="0" w:space="0" w:color="auto"/>
            <w:right w:val="none" w:sz="0" w:space="0" w:color="auto"/>
          </w:divBdr>
        </w:div>
      </w:divsChild>
    </w:div>
    <w:div w:id="1812215302">
      <w:bodyDiv w:val="1"/>
      <w:marLeft w:val="0"/>
      <w:marRight w:val="0"/>
      <w:marTop w:val="0"/>
      <w:marBottom w:val="0"/>
      <w:divBdr>
        <w:top w:val="none" w:sz="0" w:space="0" w:color="auto"/>
        <w:left w:val="none" w:sz="0" w:space="0" w:color="auto"/>
        <w:bottom w:val="none" w:sz="0" w:space="0" w:color="auto"/>
        <w:right w:val="none" w:sz="0" w:space="0" w:color="auto"/>
      </w:divBdr>
      <w:divsChild>
        <w:div w:id="342049256">
          <w:marLeft w:val="0"/>
          <w:marRight w:val="0"/>
          <w:marTop w:val="0"/>
          <w:marBottom w:val="0"/>
          <w:divBdr>
            <w:top w:val="none" w:sz="0" w:space="0" w:color="auto"/>
            <w:left w:val="none" w:sz="0" w:space="0" w:color="auto"/>
            <w:bottom w:val="none" w:sz="0" w:space="0" w:color="auto"/>
            <w:right w:val="none" w:sz="0" w:space="0" w:color="auto"/>
          </w:divBdr>
        </w:div>
      </w:divsChild>
    </w:div>
    <w:div w:id="1814910148">
      <w:bodyDiv w:val="1"/>
      <w:marLeft w:val="0"/>
      <w:marRight w:val="0"/>
      <w:marTop w:val="0"/>
      <w:marBottom w:val="0"/>
      <w:divBdr>
        <w:top w:val="none" w:sz="0" w:space="0" w:color="auto"/>
        <w:left w:val="none" w:sz="0" w:space="0" w:color="auto"/>
        <w:bottom w:val="none" w:sz="0" w:space="0" w:color="auto"/>
        <w:right w:val="none" w:sz="0" w:space="0" w:color="auto"/>
      </w:divBdr>
      <w:divsChild>
        <w:div w:id="1472096112">
          <w:marLeft w:val="0"/>
          <w:marRight w:val="0"/>
          <w:marTop w:val="0"/>
          <w:marBottom w:val="0"/>
          <w:divBdr>
            <w:top w:val="none" w:sz="0" w:space="0" w:color="auto"/>
            <w:left w:val="none" w:sz="0" w:space="0" w:color="auto"/>
            <w:bottom w:val="none" w:sz="0" w:space="0" w:color="auto"/>
            <w:right w:val="none" w:sz="0" w:space="0" w:color="auto"/>
          </w:divBdr>
        </w:div>
      </w:divsChild>
    </w:div>
    <w:div w:id="1845783382">
      <w:bodyDiv w:val="1"/>
      <w:marLeft w:val="0"/>
      <w:marRight w:val="0"/>
      <w:marTop w:val="0"/>
      <w:marBottom w:val="0"/>
      <w:divBdr>
        <w:top w:val="none" w:sz="0" w:space="0" w:color="auto"/>
        <w:left w:val="none" w:sz="0" w:space="0" w:color="auto"/>
        <w:bottom w:val="none" w:sz="0" w:space="0" w:color="auto"/>
        <w:right w:val="none" w:sz="0" w:space="0" w:color="auto"/>
      </w:divBdr>
      <w:divsChild>
        <w:div w:id="96753489">
          <w:marLeft w:val="0"/>
          <w:marRight w:val="0"/>
          <w:marTop w:val="0"/>
          <w:marBottom w:val="0"/>
          <w:divBdr>
            <w:top w:val="none" w:sz="0" w:space="0" w:color="auto"/>
            <w:left w:val="none" w:sz="0" w:space="0" w:color="auto"/>
            <w:bottom w:val="none" w:sz="0" w:space="0" w:color="auto"/>
            <w:right w:val="none" w:sz="0" w:space="0" w:color="auto"/>
          </w:divBdr>
        </w:div>
      </w:divsChild>
    </w:div>
    <w:div w:id="1870607623">
      <w:bodyDiv w:val="1"/>
      <w:marLeft w:val="0"/>
      <w:marRight w:val="0"/>
      <w:marTop w:val="0"/>
      <w:marBottom w:val="0"/>
      <w:divBdr>
        <w:top w:val="none" w:sz="0" w:space="0" w:color="auto"/>
        <w:left w:val="none" w:sz="0" w:space="0" w:color="auto"/>
        <w:bottom w:val="none" w:sz="0" w:space="0" w:color="auto"/>
        <w:right w:val="none" w:sz="0" w:space="0" w:color="auto"/>
      </w:divBdr>
    </w:div>
    <w:div w:id="1895195981">
      <w:bodyDiv w:val="1"/>
      <w:marLeft w:val="0"/>
      <w:marRight w:val="0"/>
      <w:marTop w:val="0"/>
      <w:marBottom w:val="0"/>
      <w:divBdr>
        <w:top w:val="none" w:sz="0" w:space="0" w:color="auto"/>
        <w:left w:val="none" w:sz="0" w:space="0" w:color="auto"/>
        <w:bottom w:val="none" w:sz="0" w:space="0" w:color="auto"/>
        <w:right w:val="none" w:sz="0" w:space="0" w:color="auto"/>
      </w:divBdr>
      <w:divsChild>
        <w:div w:id="633172026">
          <w:marLeft w:val="0"/>
          <w:marRight w:val="0"/>
          <w:marTop w:val="0"/>
          <w:marBottom w:val="0"/>
          <w:divBdr>
            <w:top w:val="none" w:sz="0" w:space="0" w:color="auto"/>
            <w:left w:val="none" w:sz="0" w:space="0" w:color="auto"/>
            <w:bottom w:val="none" w:sz="0" w:space="0" w:color="auto"/>
            <w:right w:val="none" w:sz="0" w:space="0" w:color="auto"/>
          </w:divBdr>
        </w:div>
        <w:div w:id="14381777">
          <w:marLeft w:val="0"/>
          <w:marRight w:val="0"/>
          <w:marTop w:val="0"/>
          <w:marBottom w:val="0"/>
          <w:divBdr>
            <w:top w:val="none" w:sz="0" w:space="0" w:color="auto"/>
            <w:left w:val="none" w:sz="0" w:space="0" w:color="auto"/>
            <w:bottom w:val="none" w:sz="0" w:space="0" w:color="auto"/>
            <w:right w:val="none" w:sz="0" w:space="0" w:color="auto"/>
          </w:divBdr>
        </w:div>
      </w:divsChild>
    </w:div>
    <w:div w:id="1939097054">
      <w:bodyDiv w:val="1"/>
      <w:marLeft w:val="0"/>
      <w:marRight w:val="0"/>
      <w:marTop w:val="0"/>
      <w:marBottom w:val="0"/>
      <w:divBdr>
        <w:top w:val="none" w:sz="0" w:space="0" w:color="auto"/>
        <w:left w:val="none" w:sz="0" w:space="0" w:color="auto"/>
        <w:bottom w:val="none" w:sz="0" w:space="0" w:color="auto"/>
        <w:right w:val="none" w:sz="0" w:space="0" w:color="auto"/>
      </w:divBdr>
      <w:divsChild>
        <w:div w:id="197396203">
          <w:marLeft w:val="0"/>
          <w:marRight w:val="0"/>
          <w:marTop w:val="0"/>
          <w:marBottom w:val="0"/>
          <w:divBdr>
            <w:top w:val="none" w:sz="0" w:space="0" w:color="auto"/>
            <w:left w:val="none" w:sz="0" w:space="0" w:color="auto"/>
            <w:bottom w:val="none" w:sz="0" w:space="0" w:color="auto"/>
            <w:right w:val="none" w:sz="0" w:space="0" w:color="auto"/>
          </w:divBdr>
        </w:div>
      </w:divsChild>
    </w:div>
    <w:div w:id="1944602968">
      <w:bodyDiv w:val="1"/>
      <w:marLeft w:val="0"/>
      <w:marRight w:val="0"/>
      <w:marTop w:val="0"/>
      <w:marBottom w:val="0"/>
      <w:divBdr>
        <w:top w:val="none" w:sz="0" w:space="0" w:color="auto"/>
        <w:left w:val="none" w:sz="0" w:space="0" w:color="auto"/>
        <w:bottom w:val="none" w:sz="0" w:space="0" w:color="auto"/>
        <w:right w:val="none" w:sz="0" w:space="0" w:color="auto"/>
      </w:divBdr>
      <w:divsChild>
        <w:div w:id="1261065572">
          <w:marLeft w:val="0"/>
          <w:marRight w:val="0"/>
          <w:marTop w:val="0"/>
          <w:marBottom w:val="0"/>
          <w:divBdr>
            <w:top w:val="none" w:sz="0" w:space="0" w:color="auto"/>
            <w:left w:val="none" w:sz="0" w:space="0" w:color="auto"/>
            <w:bottom w:val="none" w:sz="0" w:space="0" w:color="auto"/>
            <w:right w:val="none" w:sz="0" w:space="0" w:color="auto"/>
          </w:divBdr>
        </w:div>
      </w:divsChild>
    </w:div>
    <w:div w:id="1988439856">
      <w:bodyDiv w:val="1"/>
      <w:marLeft w:val="0"/>
      <w:marRight w:val="0"/>
      <w:marTop w:val="0"/>
      <w:marBottom w:val="0"/>
      <w:divBdr>
        <w:top w:val="none" w:sz="0" w:space="0" w:color="auto"/>
        <w:left w:val="none" w:sz="0" w:space="0" w:color="auto"/>
        <w:bottom w:val="none" w:sz="0" w:space="0" w:color="auto"/>
        <w:right w:val="none" w:sz="0" w:space="0" w:color="auto"/>
      </w:divBdr>
    </w:div>
    <w:div w:id="2008708309">
      <w:bodyDiv w:val="1"/>
      <w:marLeft w:val="0"/>
      <w:marRight w:val="0"/>
      <w:marTop w:val="0"/>
      <w:marBottom w:val="0"/>
      <w:divBdr>
        <w:top w:val="none" w:sz="0" w:space="0" w:color="auto"/>
        <w:left w:val="none" w:sz="0" w:space="0" w:color="auto"/>
        <w:bottom w:val="none" w:sz="0" w:space="0" w:color="auto"/>
        <w:right w:val="none" w:sz="0" w:space="0" w:color="auto"/>
      </w:divBdr>
      <w:divsChild>
        <w:div w:id="1602253858">
          <w:marLeft w:val="0"/>
          <w:marRight w:val="0"/>
          <w:marTop w:val="0"/>
          <w:marBottom w:val="0"/>
          <w:divBdr>
            <w:top w:val="none" w:sz="0" w:space="0" w:color="auto"/>
            <w:left w:val="none" w:sz="0" w:space="0" w:color="auto"/>
            <w:bottom w:val="none" w:sz="0" w:space="0" w:color="auto"/>
            <w:right w:val="none" w:sz="0" w:space="0" w:color="auto"/>
          </w:divBdr>
        </w:div>
      </w:divsChild>
    </w:div>
    <w:div w:id="2071269626">
      <w:bodyDiv w:val="1"/>
      <w:marLeft w:val="0"/>
      <w:marRight w:val="0"/>
      <w:marTop w:val="0"/>
      <w:marBottom w:val="0"/>
      <w:divBdr>
        <w:top w:val="none" w:sz="0" w:space="0" w:color="auto"/>
        <w:left w:val="none" w:sz="0" w:space="0" w:color="auto"/>
        <w:bottom w:val="none" w:sz="0" w:space="0" w:color="auto"/>
        <w:right w:val="none" w:sz="0" w:space="0" w:color="auto"/>
      </w:divBdr>
    </w:div>
    <w:div w:id="2079087607">
      <w:bodyDiv w:val="1"/>
      <w:marLeft w:val="0"/>
      <w:marRight w:val="0"/>
      <w:marTop w:val="0"/>
      <w:marBottom w:val="0"/>
      <w:divBdr>
        <w:top w:val="none" w:sz="0" w:space="0" w:color="auto"/>
        <w:left w:val="none" w:sz="0" w:space="0" w:color="auto"/>
        <w:bottom w:val="none" w:sz="0" w:space="0" w:color="auto"/>
        <w:right w:val="none" w:sz="0" w:space="0" w:color="auto"/>
      </w:divBdr>
      <w:divsChild>
        <w:div w:id="98725278">
          <w:marLeft w:val="0"/>
          <w:marRight w:val="0"/>
          <w:marTop w:val="0"/>
          <w:marBottom w:val="0"/>
          <w:divBdr>
            <w:top w:val="none" w:sz="0" w:space="0" w:color="auto"/>
            <w:left w:val="none" w:sz="0" w:space="0" w:color="auto"/>
            <w:bottom w:val="none" w:sz="0" w:space="0" w:color="auto"/>
            <w:right w:val="none" w:sz="0" w:space="0" w:color="auto"/>
          </w:divBdr>
        </w:div>
      </w:divsChild>
    </w:div>
    <w:div w:id="2106726823">
      <w:bodyDiv w:val="1"/>
      <w:marLeft w:val="0"/>
      <w:marRight w:val="0"/>
      <w:marTop w:val="0"/>
      <w:marBottom w:val="0"/>
      <w:divBdr>
        <w:top w:val="none" w:sz="0" w:space="0" w:color="auto"/>
        <w:left w:val="none" w:sz="0" w:space="0" w:color="auto"/>
        <w:bottom w:val="none" w:sz="0" w:space="0" w:color="auto"/>
        <w:right w:val="none" w:sz="0" w:space="0" w:color="auto"/>
      </w:divBdr>
      <w:divsChild>
        <w:div w:id="1653753410">
          <w:marLeft w:val="0"/>
          <w:marRight w:val="0"/>
          <w:marTop w:val="0"/>
          <w:marBottom w:val="0"/>
          <w:divBdr>
            <w:top w:val="none" w:sz="0" w:space="0" w:color="auto"/>
            <w:left w:val="none" w:sz="0" w:space="0" w:color="auto"/>
            <w:bottom w:val="none" w:sz="0" w:space="0" w:color="auto"/>
            <w:right w:val="none" w:sz="0" w:space="0" w:color="auto"/>
          </w:divBdr>
        </w:div>
      </w:divsChild>
    </w:div>
    <w:div w:id="2133014803">
      <w:bodyDiv w:val="1"/>
      <w:marLeft w:val="0"/>
      <w:marRight w:val="0"/>
      <w:marTop w:val="0"/>
      <w:marBottom w:val="0"/>
      <w:divBdr>
        <w:top w:val="none" w:sz="0" w:space="0" w:color="auto"/>
        <w:left w:val="none" w:sz="0" w:space="0" w:color="auto"/>
        <w:bottom w:val="none" w:sz="0" w:space="0" w:color="auto"/>
        <w:right w:val="none" w:sz="0" w:space="0" w:color="auto"/>
      </w:divBdr>
      <w:divsChild>
        <w:div w:id="14025618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13</Pages>
  <Words>4181</Words>
  <Characters>23836</Characters>
  <Application>Microsoft Office Word</Application>
  <DocSecurity>0</DocSecurity>
  <Lines>198</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Irena Trušienė</cp:lastModifiedBy>
  <cp:revision>15</cp:revision>
  <cp:lastPrinted>2023-10-16T11:16:00Z</cp:lastPrinted>
  <dcterms:created xsi:type="dcterms:W3CDTF">2026-08-03T14:27:00Z</dcterms:created>
  <dcterms:modified xsi:type="dcterms:W3CDTF">2026-08-04T06:41:00Z</dcterms:modified>
</cp:coreProperties>
</file>